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A7FF6" w14:textId="77777777" w:rsidR="00952B7B" w:rsidRDefault="00206B02">
      <w:pPr>
        <w:jc w:val="center"/>
      </w:pPr>
      <w:r>
        <w:t xml:space="preserve">The </w:t>
      </w:r>
      <w:r w:rsidR="00952B7B">
        <w:t>University of Texas Health Science Center</w:t>
      </w:r>
      <w:r w:rsidR="009E50F5">
        <w:t xml:space="preserve"> at Houston</w:t>
      </w:r>
    </w:p>
    <w:p w14:paraId="7B9BC5F9" w14:textId="77777777" w:rsidR="009E50F5" w:rsidRDefault="00952B7B">
      <w:pPr>
        <w:jc w:val="center"/>
      </w:pPr>
      <w:r>
        <w:t xml:space="preserve">Environmental Health &amp; Safety </w:t>
      </w:r>
    </w:p>
    <w:p w14:paraId="2206D7D9" w14:textId="77777777" w:rsidR="00952B7B" w:rsidRDefault="00952B7B">
      <w:pPr>
        <w:jc w:val="center"/>
      </w:pPr>
      <w:r>
        <w:t xml:space="preserve">Radiation Safety </w:t>
      </w:r>
      <w:r w:rsidR="009E50F5">
        <w:t>Program</w:t>
      </w:r>
    </w:p>
    <w:p w14:paraId="7B935301" w14:textId="77777777" w:rsidR="00952B7B" w:rsidRDefault="00952B7B">
      <w:pPr>
        <w:jc w:val="center"/>
        <w:rPr>
          <w:sz w:val="16"/>
        </w:rPr>
      </w:pPr>
    </w:p>
    <w:p w14:paraId="5DE44FE3" w14:textId="77777777" w:rsidR="0023644A" w:rsidRDefault="00952B7B">
      <w:pPr>
        <w:jc w:val="center"/>
        <w:rPr>
          <w:b/>
        </w:rPr>
      </w:pPr>
      <w:r>
        <w:rPr>
          <w:b/>
        </w:rPr>
        <w:t xml:space="preserve">APPLICATION FOR NON-HUMAN </w:t>
      </w:r>
      <w:r w:rsidR="00206B02">
        <w:rPr>
          <w:b/>
        </w:rPr>
        <w:t xml:space="preserve">and NON-ANIMAL </w:t>
      </w:r>
    </w:p>
    <w:p w14:paraId="1AD9A17E" w14:textId="77777777" w:rsidR="00952B7B" w:rsidRDefault="00952B7B">
      <w:pPr>
        <w:jc w:val="center"/>
      </w:pPr>
      <w:r>
        <w:rPr>
          <w:b/>
        </w:rPr>
        <w:t>USE OF RADIOACTIVE MATERIAL</w:t>
      </w:r>
    </w:p>
    <w:p w14:paraId="2A151313" w14:textId="77777777" w:rsidR="00952B7B" w:rsidRPr="00F86D91" w:rsidRDefault="00952B7B" w:rsidP="00F86D91">
      <w:pPr>
        <w:pBdr>
          <w:top w:val="single" w:sz="12" w:space="1" w:color="auto"/>
        </w:pBdr>
        <w:spacing w:after="120"/>
        <w:rPr>
          <w:b/>
          <w:szCs w:val="24"/>
        </w:rPr>
      </w:pPr>
      <w:r w:rsidRPr="00F86D91">
        <w:rPr>
          <w:b/>
          <w:szCs w:val="24"/>
        </w:rPr>
        <w:t>Section 1</w:t>
      </w:r>
      <w:r w:rsidR="00B63B8D">
        <w:rPr>
          <w:b/>
          <w:szCs w:val="24"/>
        </w:rPr>
        <w:t>A</w:t>
      </w:r>
      <w:r w:rsidR="00F86D91">
        <w:rPr>
          <w:b/>
          <w:szCs w:val="24"/>
        </w:rPr>
        <w:t>:</w:t>
      </w:r>
      <w:r w:rsidRPr="00F86D91">
        <w:rPr>
          <w:szCs w:val="24"/>
        </w:rPr>
        <w:t xml:space="preserve">  Applicant data</w:t>
      </w:r>
    </w:p>
    <w:p w14:paraId="05899181" w14:textId="77777777" w:rsidR="00952B7B" w:rsidRDefault="00952B7B">
      <w:pPr>
        <w:tabs>
          <w:tab w:val="left" w:leader="underscore" w:pos="9000"/>
        </w:tabs>
        <w:rPr>
          <w:sz w:val="20"/>
        </w:rPr>
      </w:pPr>
      <w:r>
        <w:rPr>
          <w:sz w:val="20"/>
        </w:rPr>
        <w:t>Name of Applicant:</w:t>
      </w:r>
      <w:r>
        <w:rPr>
          <w:sz w:val="20"/>
        </w:rPr>
        <w:tab/>
      </w:r>
    </w:p>
    <w:p w14:paraId="099FADED" w14:textId="77777777" w:rsidR="00952B7B" w:rsidRDefault="00952B7B">
      <w:pPr>
        <w:tabs>
          <w:tab w:val="left" w:leader="underscore" w:pos="4680"/>
          <w:tab w:val="left" w:pos="4860"/>
          <w:tab w:val="left" w:leader="underscore" w:pos="9000"/>
        </w:tabs>
        <w:rPr>
          <w:sz w:val="20"/>
        </w:rPr>
      </w:pPr>
      <w:r>
        <w:rPr>
          <w:sz w:val="20"/>
        </w:rPr>
        <w:t>Department:</w:t>
      </w:r>
      <w:r>
        <w:rPr>
          <w:sz w:val="20"/>
        </w:rPr>
        <w:tab/>
      </w:r>
      <w:r>
        <w:rPr>
          <w:sz w:val="20"/>
        </w:rPr>
        <w:tab/>
        <w:t>Application Date:</w:t>
      </w:r>
      <w:r>
        <w:rPr>
          <w:sz w:val="20"/>
        </w:rPr>
        <w:tab/>
      </w:r>
    </w:p>
    <w:p w14:paraId="4DE00914" w14:textId="77777777" w:rsidR="00952B7B" w:rsidRDefault="00952B7B">
      <w:pPr>
        <w:tabs>
          <w:tab w:val="left" w:leader="underscore" w:pos="1440"/>
          <w:tab w:val="left" w:leader="underscore" w:pos="4680"/>
          <w:tab w:val="left" w:pos="4860"/>
          <w:tab w:val="left" w:leader="underscore" w:pos="9000"/>
        </w:tabs>
        <w:rPr>
          <w:sz w:val="20"/>
        </w:rPr>
      </w:pPr>
      <w:r>
        <w:rPr>
          <w:sz w:val="20"/>
        </w:rPr>
        <w:t>Building:</w:t>
      </w:r>
      <w:r>
        <w:rPr>
          <w:sz w:val="20"/>
        </w:rPr>
        <w:tab/>
        <w:t>Office Room No.:</w:t>
      </w:r>
      <w:r>
        <w:rPr>
          <w:sz w:val="20"/>
        </w:rPr>
        <w:tab/>
      </w:r>
      <w:r>
        <w:rPr>
          <w:sz w:val="20"/>
        </w:rPr>
        <w:tab/>
        <w:t>Office Phone:</w:t>
      </w:r>
      <w:r>
        <w:rPr>
          <w:sz w:val="20"/>
        </w:rPr>
        <w:tab/>
      </w:r>
    </w:p>
    <w:p w14:paraId="26C93602" w14:textId="77777777" w:rsidR="00952B7B" w:rsidRDefault="00952B7B">
      <w:pPr>
        <w:tabs>
          <w:tab w:val="left" w:leader="underscore" w:pos="4680"/>
          <w:tab w:val="left" w:pos="4860"/>
          <w:tab w:val="left" w:leader="underscore" w:pos="9000"/>
        </w:tabs>
        <w:rPr>
          <w:sz w:val="20"/>
        </w:rPr>
      </w:pPr>
      <w:r>
        <w:rPr>
          <w:sz w:val="20"/>
        </w:rPr>
        <w:t>Institutional Mailing Address:</w:t>
      </w:r>
      <w:r>
        <w:rPr>
          <w:sz w:val="20"/>
        </w:rPr>
        <w:tab/>
      </w:r>
      <w:r>
        <w:rPr>
          <w:sz w:val="20"/>
        </w:rPr>
        <w:tab/>
        <w:t>FAX Number:</w:t>
      </w:r>
      <w:r>
        <w:rPr>
          <w:sz w:val="20"/>
        </w:rPr>
        <w:tab/>
      </w:r>
    </w:p>
    <w:p w14:paraId="1029BA3B" w14:textId="77777777" w:rsidR="00952B7B" w:rsidRDefault="00952B7B">
      <w:pPr>
        <w:tabs>
          <w:tab w:val="left" w:leader="underscore" w:pos="4680"/>
          <w:tab w:val="left" w:pos="4860"/>
          <w:tab w:val="left" w:leader="underscore" w:pos="9000"/>
        </w:tabs>
        <w:rPr>
          <w:sz w:val="20"/>
        </w:rPr>
      </w:pPr>
      <w:r>
        <w:rPr>
          <w:sz w:val="20"/>
        </w:rPr>
        <w:t>After Hours Contact Person:</w:t>
      </w:r>
      <w:r>
        <w:rPr>
          <w:sz w:val="20"/>
        </w:rPr>
        <w:tab/>
      </w:r>
      <w:r>
        <w:rPr>
          <w:sz w:val="20"/>
        </w:rPr>
        <w:tab/>
        <w:t>After Hours Contact Phone No.:</w:t>
      </w:r>
      <w:r>
        <w:rPr>
          <w:sz w:val="20"/>
        </w:rPr>
        <w:tab/>
      </w:r>
    </w:p>
    <w:p w14:paraId="2BDA1232" w14:textId="53CEEEE9" w:rsidR="005F73CC" w:rsidRDefault="002C4C51" w:rsidP="005F73CC">
      <w:pPr>
        <w:tabs>
          <w:tab w:val="left" w:leader="underscore" w:pos="9000"/>
        </w:tabs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06D1DE" wp14:editId="65F06E93">
                <wp:simplePos x="0" y="0"/>
                <wp:positionH relativeFrom="column">
                  <wp:posOffset>-50165</wp:posOffset>
                </wp:positionH>
                <wp:positionV relativeFrom="paragraph">
                  <wp:posOffset>121920</wp:posOffset>
                </wp:positionV>
                <wp:extent cx="5978525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852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905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95pt;margin-top:9.6pt;width:470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" strokeweight="1.25pt"/>
            </w:pict>
          </mc:Fallback>
        </mc:AlternateContent>
      </w:r>
    </w:p>
    <w:p w14:paraId="67F8DACF" w14:textId="77777777" w:rsidR="005F73CC" w:rsidRPr="00F86D91" w:rsidRDefault="005F73CC" w:rsidP="00F86D91">
      <w:pPr>
        <w:spacing w:after="120"/>
        <w:rPr>
          <w:szCs w:val="24"/>
        </w:rPr>
      </w:pPr>
      <w:r w:rsidRPr="00F86D91">
        <w:rPr>
          <w:b/>
          <w:szCs w:val="24"/>
        </w:rPr>
        <w:t xml:space="preserve">Section </w:t>
      </w:r>
      <w:r w:rsidR="00B63B8D">
        <w:rPr>
          <w:b/>
          <w:szCs w:val="24"/>
        </w:rPr>
        <w:t>1B</w:t>
      </w:r>
      <w:r w:rsidR="00F86D91">
        <w:rPr>
          <w:b/>
          <w:szCs w:val="24"/>
        </w:rPr>
        <w:t>:</w:t>
      </w:r>
      <w:r w:rsidRPr="00F86D91">
        <w:rPr>
          <w:szCs w:val="24"/>
        </w:rPr>
        <w:t xml:space="preserve">  Protocol Data</w:t>
      </w:r>
    </w:p>
    <w:p w14:paraId="50EF1E73" w14:textId="77777777" w:rsidR="00B729BB" w:rsidRDefault="00B729BB" w:rsidP="005F73CC">
      <w:pPr>
        <w:tabs>
          <w:tab w:val="left" w:leader="underscore" w:pos="9000"/>
        </w:tabs>
        <w:rPr>
          <w:sz w:val="20"/>
        </w:rPr>
      </w:pPr>
      <w:r>
        <w:rPr>
          <w:sz w:val="20"/>
        </w:rPr>
        <w:t>Project Title:</w:t>
      </w:r>
      <w:r w:rsidRPr="00B729BB">
        <w:rPr>
          <w:sz w:val="20"/>
        </w:rPr>
        <w:t xml:space="preserve"> </w:t>
      </w:r>
      <w:r w:rsidR="005F73CC">
        <w:rPr>
          <w:sz w:val="20"/>
        </w:rPr>
        <w:tab/>
      </w:r>
    </w:p>
    <w:p w14:paraId="00700729" w14:textId="77777777" w:rsidR="004F7180" w:rsidRDefault="0023644A" w:rsidP="005F73CC">
      <w:pPr>
        <w:tabs>
          <w:tab w:val="left" w:leader="underscore" w:pos="9000"/>
        </w:tabs>
        <w:rPr>
          <w:sz w:val="20"/>
        </w:rPr>
      </w:pPr>
      <w:r>
        <w:rPr>
          <w:sz w:val="20"/>
        </w:rPr>
        <w:t>Answer questions 1 -  4.</w:t>
      </w:r>
    </w:p>
    <w:tbl>
      <w:tblPr>
        <w:tblW w:w="9738" w:type="dxa"/>
        <w:tblLayout w:type="fixed"/>
        <w:tblLook w:val="04A0" w:firstRow="1" w:lastRow="0" w:firstColumn="1" w:lastColumn="0" w:noHBand="0" w:noVBand="1"/>
      </w:tblPr>
      <w:tblGrid>
        <w:gridCol w:w="2988"/>
        <w:gridCol w:w="2202"/>
        <w:gridCol w:w="2748"/>
        <w:gridCol w:w="1800"/>
      </w:tblGrid>
      <w:tr w:rsidR="006A7792" w:rsidRPr="00EE73AB" w14:paraId="1C12E061" w14:textId="77777777" w:rsidTr="0023644A">
        <w:trPr>
          <w:trHeight w:val="576"/>
        </w:trPr>
        <w:tc>
          <w:tcPr>
            <w:tcW w:w="7938" w:type="dxa"/>
            <w:gridSpan w:val="3"/>
            <w:tcBorders>
              <w:top w:val="single" w:sz="18" w:space="0" w:color="auto"/>
            </w:tcBorders>
          </w:tcPr>
          <w:p w14:paraId="64CF5A27" w14:textId="77777777" w:rsidR="006A7792" w:rsidRPr="00EE73AB" w:rsidRDefault="0023644A" w:rsidP="0023644A">
            <w:pPr>
              <w:ind w:left="540" w:hanging="540"/>
              <w:rPr>
                <w:sz w:val="20"/>
              </w:rPr>
            </w:pPr>
            <w:r>
              <w:rPr>
                <w:sz w:val="20"/>
                <w:szCs w:val="24"/>
              </w:rPr>
              <w:t xml:space="preserve">1. </w:t>
            </w:r>
            <w:r w:rsidR="006A7792" w:rsidRPr="004F7180">
              <w:rPr>
                <w:sz w:val="20"/>
                <w:szCs w:val="24"/>
              </w:rPr>
              <w:t xml:space="preserve">Are you using </w:t>
            </w:r>
            <w:r w:rsidR="006A7792" w:rsidRPr="006A7792">
              <w:rPr>
                <w:b/>
                <w:sz w:val="20"/>
                <w:szCs w:val="24"/>
              </w:rPr>
              <w:t>biological agents</w:t>
            </w:r>
            <w:r w:rsidR="006A7792" w:rsidRPr="00EE73AB">
              <w:rPr>
                <w:sz w:val="20"/>
                <w:szCs w:val="24"/>
              </w:rPr>
              <w:t> </w:t>
            </w:r>
            <w:r w:rsidR="006A7792" w:rsidRPr="004F7180">
              <w:rPr>
                <w:sz w:val="20"/>
                <w:szCs w:val="24"/>
              </w:rPr>
              <w:t>in this research project</w:t>
            </w:r>
            <w:r w:rsidR="006A7792" w:rsidRPr="00EE73AB">
              <w:rPr>
                <w:sz w:val="20"/>
                <w:szCs w:val="24"/>
              </w:rPr>
              <w:t> </w:t>
            </w:r>
            <w:r w:rsidR="006A7792" w:rsidRPr="004F7180">
              <w:rPr>
                <w:sz w:val="20"/>
                <w:szCs w:val="24"/>
              </w:rPr>
              <w:t xml:space="preserve">that require </w:t>
            </w:r>
            <w:r w:rsidR="006A7792" w:rsidRPr="006A7792">
              <w:rPr>
                <w:b/>
                <w:sz w:val="20"/>
                <w:szCs w:val="24"/>
              </w:rPr>
              <w:t xml:space="preserve">IBC or </w:t>
            </w:r>
            <w:r w:rsidR="006A7792">
              <w:rPr>
                <w:b/>
                <w:sz w:val="20"/>
                <w:szCs w:val="24"/>
              </w:rPr>
              <w:t>Biological Safety Committee (</w:t>
            </w:r>
            <w:r w:rsidR="006A7792" w:rsidRPr="006A7792">
              <w:rPr>
                <w:b/>
                <w:sz w:val="20"/>
                <w:szCs w:val="24"/>
              </w:rPr>
              <w:t>BSC</w:t>
            </w:r>
            <w:r w:rsidR="006A7792">
              <w:rPr>
                <w:b/>
                <w:sz w:val="20"/>
                <w:szCs w:val="24"/>
              </w:rPr>
              <w:t>)</w:t>
            </w:r>
            <w:r w:rsidR="006A7792" w:rsidRPr="006A7792">
              <w:rPr>
                <w:b/>
                <w:sz w:val="20"/>
                <w:szCs w:val="24"/>
              </w:rPr>
              <w:t xml:space="preserve"> approval</w:t>
            </w:r>
            <w:r w:rsidR="006A7792" w:rsidRPr="004F7180">
              <w:rPr>
                <w:sz w:val="20"/>
                <w:szCs w:val="24"/>
              </w:rPr>
              <w:t>?</w:t>
            </w:r>
          </w:p>
        </w:tc>
        <w:tc>
          <w:tcPr>
            <w:tcW w:w="1800" w:type="dxa"/>
            <w:tcBorders>
              <w:top w:val="single" w:sz="18" w:space="0" w:color="auto"/>
            </w:tcBorders>
          </w:tcPr>
          <w:p w14:paraId="01C27519" w14:textId="77777777" w:rsidR="006A7792" w:rsidRPr="00F86D91" w:rsidRDefault="00222D77" w:rsidP="00222D77">
            <w:pPr>
              <w:tabs>
                <w:tab w:val="left" w:pos="882"/>
              </w:tabs>
              <w:rPr>
                <w:b/>
                <w:sz w:val="20"/>
              </w:rPr>
            </w:pPr>
            <w:r w:rsidRPr="00F86D91">
              <w:rPr>
                <w:b/>
                <w:sz w:val="32"/>
                <w:szCs w:val="32"/>
              </w:rPr>
              <w:t>□</w:t>
            </w:r>
            <w:r w:rsidR="006A7792" w:rsidRPr="00F86D91">
              <w:rPr>
                <w:b/>
                <w:sz w:val="20"/>
              </w:rPr>
              <w:t xml:space="preserve">Yes </w:t>
            </w:r>
            <w:r w:rsidRPr="00F86D91">
              <w:rPr>
                <w:b/>
                <w:sz w:val="20"/>
              </w:rPr>
              <w:t xml:space="preserve"> </w:t>
            </w:r>
            <w:r w:rsidR="006A7792" w:rsidRPr="00F86D91">
              <w:rPr>
                <w:b/>
                <w:sz w:val="20"/>
              </w:rPr>
              <w:t xml:space="preserve">   </w:t>
            </w:r>
            <w:r w:rsidRPr="00F86D91">
              <w:rPr>
                <w:b/>
                <w:sz w:val="20"/>
              </w:rPr>
              <w:tab/>
            </w:r>
            <w:r w:rsidRPr="00F86D91">
              <w:rPr>
                <w:b/>
                <w:sz w:val="32"/>
                <w:szCs w:val="32"/>
              </w:rPr>
              <w:t>□</w:t>
            </w:r>
            <w:r w:rsidR="006A7792" w:rsidRPr="00F86D91">
              <w:rPr>
                <w:b/>
                <w:sz w:val="20"/>
              </w:rPr>
              <w:t>No</w:t>
            </w:r>
          </w:p>
        </w:tc>
      </w:tr>
      <w:tr w:rsidR="00755004" w:rsidRPr="004F7180" w14:paraId="2E37BA98" w14:textId="77777777" w:rsidTr="00F86D91">
        <w:trPr>
          <w:trHeight w:val="576"/>
        </w:trPr>
        <w:tc>
          <w:tcPr>
            <w:tcW w:w="2988" w:type="dxa"/>
            <w:tcBorders>
              <w:bottom w:val="single" w:sz="18" w:space="0" w:color="auto"/>
            </w:tcBorders>
            <w:hideMark/>
          </w:tcPr>
          <w:p w14:paraId="1B36A7BC" w14:textId="77777777" w:rsidR="00755004" w:rsidRPr="003F71A1" w:rsidRDefault="00755004" w:rsidP="00755004">
            <w:pPr>
              <w:jc w:val="center"/>
              <w:rPr>
                <w:sz w:val="21"/>
                <w:szCs w:val="21"/>
              </w:rPr>
            </w:pPr>
            <w:r w:rsidRPr="00EE73AB">
              <w:rPr>
                <w:sz w:val="20"/>
              </w:rPr>
              <w:t>If yes, what are the biological agents being used?</w:t>
            </w:r>
          </w:p>
        </w:tc>
        <w:tc>
          <w:tcPr>
            <w:tcW w:w="2202" w:type="dxa"/>
            <w:tcBorders>
              <w:bottom w:val="single" w:sz="18" w:space="0" w:color="auto"/>
            </w:tcBorders>
          </w:tcPr>
          <w:p w14:paraId="1ACD8E26" w14:textId="77777777" w:rsidR="00755004" w:rsidRPr="00EE73AB" w:rsidRDefault="00755004" w:rsidP="00104B3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748" w:type="dxa"/>
            <w:tcBorders>
              <w:bottom w:val="single" w:sz="18" w:space="0" w:color="auto"/>
            </w:tcBorders>
          </w:tcPr>
          <w:p w14:paraId="5AD2F9C8" w14:textId="77777777" w:rsidR="00755004" w:rsidRPr="00EE73AB" w:rsidRDefault="00755004" w:rsidP="00222D77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1"/>
                <w:szCs w:val="21"/>
              </w:rPr>
            </w:pPr>
            <w:r>
              <w:rPr>
                <w:sz w:val="20"/>
              </w:rPr>
              <w:t>IBC or BSC protocol # and status {approved or pending}:</w:t>
            </w:r>
          </w:p>
        </w:tc>
        <w:tc>
          <w:tcPr>
            <w:tcW w:w="1800" w:type="dxa"/>
            <w:tcBorders>
              <w:bottom w:val="single" w:sz="18" w:space="0" w:color="auto"/>
            </w:tcBorders>
            <w:hideMark/>
          </w:tcPr>
          <w:p w14:paraId="6AC54D6A" w14:textId="77777777" w:rsidR="00755004" w:rsidRPr="004F7180" w:rsidRDefault="00755004" w:rsidP="00222D77">
            <w:pPr>
              <w:tabs>
                <w:tab w:val="left" w:pos="882"/>
              </w:tabs>
              <w:overflowPunct/>
              <w:autoSpaceDE/>
              <w:autoSpaceDN/>
              <w:adjustRightInd/>
              <w:textAlignment w:val="auto"/>
              <w:rPr>
                <w:sz w:val="21"/>
                <w:szCs w:val="21"/>
              </w:rPr>
            </w:pPr>
          </w:p>
        </w:tc>
      </w:tr>
      <w:tr w:rsidR="006A7792" w:rsidRPr="00EE73AB" w14:paraId="3C70A66C" w14:textId="77777777" w:rsidTr="0023644A">
        <w:trPr>
          <w:trHeight w:val="576"/>
        </w:trPr>
        <w:tc>
          <w:tcPr>
            <w:tcW w:w="7938" w:type="dxa"/>
            <w:gridSpan w:val="3"/>
            <w:tcBorders>
              <w:top w:val="single" w:sz="18" w:space="0" w:color="auto"/>
            </w:tcBorders>
          </w:tcPr>
          <w:p w14:paraId="2AFE2007" w14:textId="77777777" w:rsidR="006A7792" w:rsidRPr="00EE73AB" w:rsidRDefault="0023644A" w:rsidP="0023644A">
            <w:pPr>
              <w:ind w:left="540" w:hanging="540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6A7792" w:rsidRPr="00EE73AB">
              <w:rPr>
                <w:sz w:val="20"/>
              </w:rPr>
              <w:t xml:space="preserve">Are you using </w:t>
            </w:r>
            <w:r w:rsidR="006A7792" w:rsidRPr="006A7792">
              <w:rPr>
                <w:b/>
                <w:sz w:val="20"/>
              </w:rPr>
              <w:t>chemicals</w:t>
            </w:r>
            <w:r w:rsidR="006A7792" w:rsidRPr="00EE73AB">
              <w:rPr>
                <w:sz w:val="20"/>
              </w:rPr>
              <w:t xml:space="preserve"> </w:t>
            </w:r>
            <w:r w:rsidR="006A7792">
              <w:rPr>
                <w:sz w:val="20"/>
              </w:rPr>
              <w:t xml:space="preserve">in this research project </w:t>
            </w:r>
            <w:r w:rsidR="006A7792" w:rsidRPr="00EE73AB">
              <w:rPr>
                <w:sz w:val="20"/>
              </w:rPr>
              <w:t xml:space="preserve">that require </w:t>
            </w:r>
            <w:r w:rsidR="006A7792" w:rsidRPr="006A7792">
              <w:rPr>
                <w:b/>
                <w:sz w:val="20"/>
              </w:rPr>
              <w:t>Chemical Safety Committee (CSC)</w:t>
            </w:r>
            <w:r w:rsidR="006A7792">
              <w:rPr>
                <w:b/>
                <w:sz w:val="20"/>
              </w:rPr>
              <w:t xml:space="preserve"> approval</w:t>
            </w:r>
            <w:r w:rsidR="006A7792" w:rsidRPr="00EE73AB">
              <w:rPr>
                <w:sz w:val="20"/>
              </w:rPr>
              <w:t>?</w:t>
            </w:r>
          </w:p>
        </w:tc>
        <w:tc>
          <w:tcPr>
            <w:tcW w:w="1800" w:type="dxa"/>
            <w:tcBorders>
              <w:top w:val="single" w:sz="18" w:space="0" w:color="auto"/>
            </w:tcBorders>
          </w:tcPr>
          <w:p w14:paraId="721F78F8" w14:textId="77777777" w:rsidR="006A7792" w:rsidRPr="00F86D91" w:rsidRDefault="00F86D91" w:rsidP="00222D77">
            <w:pPr>
              <w:tabs>
                <w:tab w:val="left" w:pos="882"/>
              </w:tabs>
              <w:rPr>
                <w:b/>
                <w:sz w:val="20"/>
              </w:rPr>
            </w:pPr>
            <w:r w:rsidRPr="00F86D91">
              <w:rPr>
                <w:b/>
                <w:sz w:val="32"/>
                <w:szCs w:val="32"/>
              </w:rPr>
              <w:t>□</w:t>
            </w:r>
            <w:r w:rsidRPr="00F86D91">
              <w:rPr>
                <w:b/>
                <w:sz w:val="20"/>
              </w:rPr>
              <w:t xml:space="preserve">Yes     </w:t>
            </w:r>
            <w:r w:rsidRPr="00F86D91">
              <w:rPr>
                <w:b/>
                <w:sz w:val="20"/>
              </w:rPr>
              <w:tab/>
            </w:r>
            <w:r w:rsidRPr="00F86D91">
              <w:rPr>
                <w:b/>
                <w:sz w:val="32"/>
                <w:szCs w:val="32"/>
              </w:rPr>
              <w:t>□</w:t>
            </w:r>
            <w:r w:rsidRPr="00F86D91">
              <w:rPr>
                <w:b/>
                <w:sz w:val="20"/>
              </w:rPr>
              <w:t>No</w:t>
            </w:r>
          </w:p>
        </w:tc>
      </w:tr>
      <w:tr w:rsidR="00755004" w:rsidRPr="00EE73AB" w14:paraId="4E1F4389" w14:textId="77777777" w:rsidTr="00F86D91">
        <w:trPr>
          <w:trHeight w:val="576"/>
        </w:trPr>
        <w:tc>
          <w:tcPr>
            <w:tcW w:w="2988" w:type="dxa"/>
            <w:tcBorders>
              <w:bottom w:val="single" w:sz="18" w:space="0" w:color="auto"/>
            </w:tcBorders>
          </w:tcPr>
          <w:p w14:paraId="48AD5F77" w14:textId="77777777" w:rsidR="00755004" w:rsidRPr="00EE73AB" w:rsidRDefault="00755004" w:rsidP="00EE73AB">
            <w:pPr>
              <w:jc w:val="right"/>
              <w:rPr>
                <w:sz w:val="20"/>
              </w:rPr>
            </w:pPr>
            <w:r w:rsidRPr="00EE73AB">
              <w:rPr>
                <w:sz w:val="20"/>
              </w:rPr>
              <w:t>If yes, what are the chemical agents being used?</w:t>
            </w:r>
          </w:p>
        </w:tc>
        <w:tc>
          <w:tcPr>
            <w:tcW w:w="2202" w:type="dxa"/>
            <w:tcBorders>
              <w:bottom w:val="single" w:sz="18" w:space="0" w:color="auto"/>
            </w:tcBorders>
          </w:tcPr>
          <w:p w14:paraId="3E343717" w14:textId="77777777" w:rsidR="00755004" w:rsidRPr="00EE73AB" w:rsidRDefault="00755004" w:rsidP="00104B3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748" w:type="dxa"/>
            <w:tcBorders>
              <w:bottom w:val="single" w:sz="18" w:space="0" w:color="auto"/>
            </w:tcBorders>
          </w:tcPr>
          <w:p w14:paraId="7432458B" w14:textId="77777777" w:rsidR="00755004" w:rsidRPr="00EE73AB" w:rsidRDefault="00755004" w:rsidP="00222D77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1"/>
                <w:szCs w:val="21"/>
              </w:rPr>
            </w:pPr>
            <w:r>
              <w:rPr>
                <w:sz w:val="20"/>
              </w:rPr>
              <w:t>CSC protocol # and status {approved or pending}:</w:t>
            </w:r>
          </w:p>
        </w:tc>
        <w:tc>
          <w:tcPr>
            <w:tcW w:w="1800" w:type="dxa"/>
            <w:tcBorders>
              <w:bottom w:val="single" w:sz="18" w:space="0" w:color="auto"/>
            </w:tcBorders>
          </w:tcPr>
          <w:p w14:paraId="47A2DDAE" w14:textId="77777777" w:rsidR="00755004" w:rsidRPr="004F7180" w:rsidRDefault="00755004" w:rsidP="00222D77">
            <w:pPr>
              <w:tabs>
                <w:tab w:val="left" w:pos="882"/>
              </w:tabs>
              <w:overflowPunct/>
              <w:autoSpaceDE/>
              <w:autoSpaceDN/>
              <w:adjustRightInd/>
              <w:textAlignment w:val="auto"/>
              <w:rPr>
                <w:sz w:val="21"/>
                <w:szCs w:val="21"/>
              </w:rPr>
            </w:pPr>
          </w:p>
        </w:tc>
      </w:tr>
      <w:tr w:rsidR="006A7792" w:rsidRPr="00EE73AB" w14:paraId="3962D65A" w14:textId="77777777" w:rsidTr="0023644A">
        <w:trPr>
          <w:trHeight w:val="576"/>
        </w:trPr>
        <w:tc>
          <w:tcPr>
            <w:tcW w:w="7938" w:type="dxa"/>
            <w:gridSpan w:val="3"/>
            <w:tcBorders>
              <w:top w:val="single" w:sz="18" w:space="0" w:color="auto"/>
            </w:tcBorders>
          </w:tcPr>
          <w:p w14:paraId="206ECB1E" w14:textId="77777777" w:rsidR="006A7792" w:rsidRPr="00EE73AB" w:rsidRDefault="0023644A" w:rsidP="0023644A">
            <w:pPr>
              <w:ind w:left="540" w:hanging="540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="006A7792" w:rsidRPr="009913C5">
              <w:rPr>
                <w:sz w:val="20"/>
              </w:rPr>
              <w:t xml:space="preserve">Are you using </w:t>
            </w:r>
            <w:r w:rsidR="006A7792" w:rsidRPr="005E164A">
              <w:rPr>
                <w:b/>
                <w:sz w:val="20"/>
              </w:rPr>
              <w:t>animals </w:t>
            </w:r>
            <w:r w:rsidR="006A7792" w:rsidRPr="009913C5">
              <w:rPr>
                <w:sz w:val="20"/>
              </w:rPr>
              <w:t xml:space="preserve">in this research project that require </w:t>
            </w:r>
            <w:r w:rsidR="006A7792" w:rsidRPr="005E164A">
              <w:rPr>
                <w:b/>
                <w:sz w:val="20"/>
              </w:rPr>
              <w:t>Animal Welfare Committee (AWC) approval</w:t>
            </w:r>
            <w:r w:rsidR="006A7792" w:rsidRPr="009913C5">
              <w:rPr>
                <w:sz w:val="20"/>
              </w:rPr>
              <w:t>?</w:t>
            </w:r>
          </w:p>
        </w:tc>
        <w:tc>
          <w:tcPr>
            <w:tcW w:w="1800" w:type="dxa"/>
            <w:tcBorders>
              <w:top w:val="single" w:sz="18" w:space="0" w:color="auto"/>
            </w:tcBorders>
          </w:tcPr>
          <w:p w14:paraId="55730A66" w14:textId="77777777" w:rsidR="006A7792" w:rsidRPr="00F86D91" w:rsidRDefault="00F86D91" w:rsidP="00222D77">
            <w:pPr>
              <w:tabs>
                <w:tab w:val="left" w:pos="882"/>
              </w:tabs>
              <w:rPr>
                <w:b/>
                <w:sz w:val="20"/>
              </w:rPr>
            </w:pPr>
            <w:r w:rsidRPr="00F86D91">
              <w:rPr>
                <w:b/>
                <w:sz w:val="32"/>
                <w:szCs w:val="32"/>
              </w:rPr>
              <w:t>□</w:t>
            </w:r>
            <w:r w:rsidRPr="00F86D91">
              <w:rPr>
                <w:b/>
                <w:sz w:val="20"/>
              </w:rPr>
              <w:t xml:space="preserve">Yes     </w:t>
            </w:r>
            <w:r w:rsidRPr="00F86D91">
              <w:rPr>
                <w:b/>
                <w:sz w:val="20"/>
              </w:rPr>
              <w:tab/>
            </w:r>
            <w:r w:rsidRPr="00F86D91">
              <w:rPr>
                <w:b/>
                <w:sz w:val="32"/>
                <w:szCs w:val="32"/>
              </w:rPr>
              <w:t>□</w:t>
            </w:r>
            <w:r w:rsidRPr="00F86D91">
              <w:rPr>
                <w:b/>
                <w:sz w:val="20"/>
              </w:rPr>
              <w:t>No</w:t>
            </w:r>
          </w:p>
        </w:tc>
      </w:tr>
      <w:tr w:rsidR="00755004" w:rsidRPr="004F7180" w14:paraId="641D4E35" w14:textId="77777777" w:rsidTr="00222D77">
        <w:trPr>
          <w:trHeight w:val="576"/>
        </w:trPr>
        <w:tc>
          <w:tcPr>
            <w:tcW w:w="2988" w:type="dxa"/>
          </w:tcPr>
          <w:p w14:paraId="1FC618BC" w14:textId="77777777" w:rsidR="00755004" w:rsidRPr="009913C5" w:rsidRDefault="00755004" w:rsidP="005E164A">
            <w:pPr>
              <w:jc w:val="right"/>
              <w:rPr>
                <w:sz w:val="20"/>
              </w:rPr>
            </w:pPr>
            <w:r w:rsidRPr="009913C5">
              <w:rPr>
                <w:sz w:val="20"/>
              </w:rPr>
              <w:t xml:space="preserve"> </w:t>
            </w:r>
            <w:r w:rsidRPr="00EE73AB">
              <w:rPr>
                <w:sz w:val="20"/>
              </w:rPr>
              <w:t xml:space="preserve">If yes, what </w:t>
            </w:r>
            <w:r>
              <w:rPr>
                <w:sz w:val="20"/>
              </w:rPr>
              <w:t xml:space="preserve">type of animal </w:t>
            </w:r>
            <w:r w:rsidR="005E164A">
              <w:rPr>
                <w:sz w:val="20"/>
              </w:rPr>
              <w:t xml:space="preserve">is </w:t>
            </w:r>
            <w:r>
              <w:rPr>
                <w:sz w:val="20"/>
              </w:rPr>
              <w:t>b</w:t>
            </w:r>
            <w:r w:rsidRPr="00EE73AB">
              <w:rPr>
                <w:sz w:val="20"/>
              </w:rPr>
              <w:t>eing used?</w:t>
            </w:r>
          </w:p>
        </w:tc>
        <w:tc>
          <w:tcPr>
            <w:tcW w:w="2202" w:type="dxa"/>
          </w:tcPr>
          <w:p w14:paraId="0DAF9634" w14:textId="77777777" w:rsidR="00755004" w:rsidRPr="00EE73AB" w:rsidRDefault="00755004" w:rsidP="00104B3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748" w:type="dxa"/>
          </w:tcPr>
          <w:p w14:paraId="2421FB52" w14:textId="77777777" w:rsidR="00755004" w:rsidRPr="00EE73AB" w:rsidRDefault="00755004" w:rsidP="00222D77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1"/>
                <w:szCs w:val="21"/>
              </w:rPr>
            </w:pPr>
            <w:r>
              <w:rPr>
                <w:sz w:val="20"/>
              </w:rPr>
              <w:t>AWC protocol # and status {approved or pending}:</w:t>
            </w:r>
          </w:p>
        </w:tc>
        <w:tc>
          <w:tcPr>
            <w:tcW w:w="1800" w:type="dxa"/>
          </w:tcPr>
          <w:p w14:paraId="46B335A1" w14:textId="77777777" w:rsidR="00755004" w:rsidRPr="004F7180" w:rsidRDefault="00755004" w:rsidP="00222D77">
            <w:pPr>
              <w:tabs>
                <w:tab w:val="left" w:pos="882"/>
              </w:tabs>
              <w:overflowPunct/>
              <w:autoSpaceDE/>
              <w:autoSpaceDN/>
              <w:adjustRightInd/>
              <w:textAlignment w:val="auto"/>
              <w:rPr>
                <w:sz w:val="21"/>
                <w:szCs w:val="21"/>
              </w:rPr>
            </w:pPr>
          </w:p>
        </w:tc>
      </w:tr>
      <w:tr w:rsidR="005E164A" w:rsidRPr="004F7180" w14:paraId="7A916245" w14:textId="77777777" w:rsidTr="00F86D91">
        <w:trPr>
          <w:trHeight w:val="288"/>
        </w:trPr>
        <w:tc>
          <w:tcPr>
            <w:tcW w:w="9738" w:type="dxa"/>
            <w:gridSpan w:val="4"/>
            <w:tcBorders>
              <w:bottom w:val="single" w:sz="18" w:space="0" w:color="auto"/>
            </w:tcBorders>
          </w:tcPr>
          <w:p w14:paraId="534E3699" w14:textId="77777777" w:rsidR="005E164A" w:rsidRPr="00EE73AB" w:rsidRDefault="005E164A" w:rsidP="00222D77">
            <w:pPr>
              <w:tabs>
                <w:tab w:val="left" w:pos="882"/>
              </w:tabs>
              <w:rPr>
                <w:sz w:val="20"/>
              </w:rPr>
            </w:pPr>
            <w:r>
              <w:rPr>
                <w:sz w:val="20"/>
              </w:rPr>
              <w:t>If animal use, you must also submit an RS-07 Application for the Use of Radioactive Material in Animals.</w:t>
            </w:r>
          </w:p>
        </w:tc>
      </w:tr>
      <w:tr w:rsidR="005E164A" w:rsidRPr="00EE73AB" w14:paraId="6FBF6E31" w14:textId="77777777" w:rsidTr="0023644A">
        <w:trPr>
          <w:trHeight w:val="576"/>
        </w:trPr>
        <w:tc>
          <w:tcPr>
            <w:tcW w:w="7938" w:type="dxa"/>
            <w:gridSpan w:val="3"/>
            <w:tcBorders>
              <w:top w:val="single" w:sz="18" w:space="0" w:color="auto"/>
            </w:tcBorders>
          </w:tcPr>
          <w:p w14:paraId="3673F757" w14:textId="77777777" w:rsidR="005E164A" w:rsidRPr="00EE73AB" w:rsidRDefault="0023644A" w:rsidP="0023644A">
            <w:pPr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 w:rsidR="005E164A" w:rsidRPr="00EE73AB">
              <w:rPr>
                <w:sz w:val="20"/>
              </w:rPr>
              <w:t xml:space="preserve">Are </w:t>
            </w:r>
            <w:r w:rsidR="005E164A">
              <w:rPr>
                <w:sz w:val="20"/>
              </w:rPr>
              <w:t xml:space="preserve">you using radioactive material in </w:t>
            </w:r>
            <w:r w:rsidR="005E164A" w:rsidRPr="005E164A">
              <w:rPr>
                <w:b/>
                <w:sz w:val="20"/>
              </w:rPr>
              <w:t>humans</w:t>
            </w:r>
            <w:r w:rsidR="005E164A" w:rsidRPr="00EE73AB">
              <w:rPr>
                <w:sz w:val="20"/>
              </w:rPr>
              <w:t>?</w:t>
            </w:r>
          </w:p>
        </w:tc>
        <w:tc>
          <w:tcPr>
            <w:tcW w:w="1800" w:type="dxa"/>
            <w:tcBorders>
              <w:top w:val="single" w:sz="18" w:space="0" w:color="auto"/>
            </w:tcBorders>
          </w:tcPr>
          <w:p w14:paraId="19E48B44" w14:textId="77777777" w:rsidR="005E164A" w:rsidRPr="00F86D91" w:rsidRDefault="00F86D91" w:rsidP="00222D77">
            <w:pPr>
              <w:tabs>
                <w:tab w:val="left" w:pos="882"/>
              </w:tabs>
              <w:rPr>
                <w:b/>
                <w:sz w:val="20"/>
              </w:rPr>
            </w:pPr>
            <w:r w:rsidRPr="00F86D91">
              <w:rPr>
                <w:b/>
                <w:sz w:val="32"/>
                <w:szCs w:val="32"/>
              </w:rPr>
              <w:t>□</w:t>
            </w:r>
            <w:r w:rsidRPr="00F86D91">
              <w:rPr>
                <w:b/>
                <w:sz w:val="20"/>
              </w:rPr>
              <w:t xml:space="preserve">Yes     </w:t>
            </w:r>
            <w:r w:rsidRPr="00F86D91">
              <w:rPr>
                <w:b/>
                <w:sz w:val="20"/>
              </w:rPr>
              <w:tab/>
            </w:r>
            <w:r w:rsidRPr="00F86D91">
              <w:rPr>
                <w:b/>
                <w:sz w:val="32"/>
                <w:szCs w:val="32"/>
              </w:rPr>
              <w:t>□</w:t>
            </w:r>
            <w:r w:rsidRPr="00F86D91">
              <w:rPr>
                <w:b/>
                <w:sz w:val="20"/>
              </w:rPr>
              <w:t>No</w:t>
            </w:r>
          </w:p>
        </w:tc>
      </w:tr>
      <w:tr w:rsidR="005E164A" w:rsidRPr="004F7180" w14:paraId="17132FFF" w14:textId="77777777" w:rsidTr="00F86D91">
        <w:trPr>
          <w:trHeight w:val="288"/>
        </w:trPr>
        <w:tc>
          <w:tcPr>
            <w:tcW w:w="9738" w:type="dxa"/>
            <w:gridSpan w:val="4"/>
            <w:tcBorders>
              <w:bottom w:val="single" w:sz="18" w:space="0" w:color="auto"/>
            </w:tcBorders>
          </w:tcPr>
          <w:p w14:paraId="1DF33A60" w14:textId="77777777" w:rsidR="005E164A" w:rsidRPr="00EE73AB" w:rsidRDefault="005E164A" w:rsidP="00222D77">
            <w:pPr>
              <w:rPr>
                <w:sz w:val="20"/>
              </w:rPr>
            </w:pPr>
            <w:r w:rsidRPr="00EE73AB">
              <w:rPr>
                <w:sz w:val="20"/>
              </w:rPr>
              <w:t xml:space="preserve">If </w:t>
            </w:r>
            <w:r>
              <w:rPr>
                <w:sz w:val="20"/>
              </w:rPr>
              <w:t>human use</w:t>
            </w:r>
            <w:r w:rsidRPr="00EE73AB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you must submit the RS-12 Application for Human Use of Radioactive Material instead of this form. </w:t>
            </w:r>
          </w:p>
        </w:tc>
      </w:tr>
    </w:tbl>
    <w:p w14:paraId="5625092D" w14:textId="77777777" w:rsidR="004F7180" w:rsidRDefault="004F7180" w:rsidP="005F73CC">
      <w:pPr>
        <w:rPr>
          <w:sz w:val="20"/>
        </w:rPr>
      </w:pPr>
    </w:p>
    <w:p w14:paraId="65DDDE62" w14:textId="77777777" w:rsidR="00952B7B" w:rsidRPr="00F86D91" w:rsidRDefault="00952B7B" w:rsidP="00F86D91">
      <w:pPr>
        <w:pBdr>
          <w:top w:val="single" w:sz="12" w:space="0" w:color="auto"/>
        </w:pBdr>
        <w:tabs>
          <w:tab w:val="left" w:leader="underscore" w:pos="4320"/>
          <w:tab w:val="left" w:pos="4500"/>
          <w:tab w:val="left" w:leader="underscore" w:pos="8280"/>
        </w:tabs>
        <w:spacing w:after="120"/>
        <w:rPr>
          <w:b/>
          <w:szCs w:val="24"/>
        </w:rPr>
      </w:pPr>
      <w:r w:rsidRPr="00F86D91">
        <w:rPr>
          <w:b/>
          <w:szCs w:val="24"/>
        </w:rPr>
        <w:t xml:space="preserve">Section </w:t>
      </w:r>
      <w:r w:rsidR="00B63B8D">
        <w:rPr>
          <w:b/>
          <w:szCs w:val="24"/>
        </w:rPr>
        <w:t>2</w:t>
      </w:r>
      <w:r w:rsidR="00F86D91">
        <w:rPr>
          <w:b/>
          <w:szCs w:val="24"/>
        </w:rPr>
        <w:t>:</w:t>
      </w:r>
      <w:r w:rsidRPr="00F86D91">
        <w:rPr>
          <w:szCs w:val="24"/>
        </w:rPr>
        <w:t xml:space="preserve">  Radionuclide and activity data</w:t>
      </w:r>
    </w:p>
    <w:p w14:paraId="0BA94A0B" w14:textId="77777777" w:rsidR="00952B7B" w:rsidRDefault="00952B7B">
      <w:pPr>
        <w:tabs>
          <w:tab w:val="left" w:leader="underscore" w:pos="3420"/>
          <w:tab w:val="left" w:pos="4860"/>
          <w:tab w:val="left" w:leader="underscore" w:pos="6480"/>
          <w:tab w:val="left" w:leader="underscore" w:pos="8280"/>
        </w:tabs>
        <w:rPr>
          <w:sz w:val="20"/>
        </w:rPr>
      </w:pPr>
      <w:r>
        <w:rPr>
          <w:sz w:val="20"/>
        </w:rPr>
        <w:t>Proposed Radionuclide:</w:t>
      </w:r>
      <w:r>
        <w:rPr>
          <w:sz w:val="20"/>
        </w:rPr>
        <w:tab/>
      </w:r>
      <w:r>
        <w:rPr>
          <w:sz w:val="20"/>
        </w:rPr>
        <w:tab/>
        <w:t>Half-life:</w:t>
      </w:r>
      <w:r>
        <w:rPr>
          <w:sz w:val="20"/>
        </w:rPr>
        <w:tab/>
      </w:r>
    </w:p>
    <w:p w14:paraId="788A45CF" w14:textId="77777777" w:rsidR="00952B7B" w:rsidRDefault="00952B7B">
      <w:pPr>
        <w:tabs>
          <w:tab w:val="left" w:leader="underscore" w:pos="3420"/>
          <w:tab w:val="left" w:leader="underscore" w:pos="4320"/>
          <w:tab w:val="left" w:pos="4500"/>
          <w:tab w:val="left" w:leader="underscore" w:pos="8280"/>
        </w:tabs>
        <w:rPr>
          <w:sz w:val="16"/>
        </w:rPr>
      </w:pPr>
    </w:p>
    <w:p w14:paraId="6BA510C8" w14:textId="77777777" w:rsidR="00952B7B" w:rsidRDefault="00952B7B">
      <w:pPr>
        <w:tabs>
          <w:tab w:val="left" w:leader="underscore" w:pos="3420"/>
          <w:tab w:val="left" w:leader="underscore" w:pos="3870"/>
        </w:tabs>
        <w:rPr>
          <w:sz w:val="20"/>
        </w:rPr>
      </w:pPr>
      <w:r>
        <w:rPr>
          <w:sz w:val="20"/>
        </w:rPr>
        <w:t>Possession Limit:</w:t>
      </w:r>
      <w:r>
        <w:rPr>
          <w:sz w:val="20"/>
        </w:rPr>
        <w:tab/>
        <w:t>mCi</w:t>
      </w:r>
      <w:r>
        <w:rPr>
          <w:sz w:val="20"/>
        </w:rPr>
        <w:tab/>
        <w:t>[Maximum activity to possess at any time.]</w:t>
      </w:r>
    </w:p>
    <w:p w14:paraId="3681A8CA" w14:textId="77777777" w:rsidR="00952B7B" w:rsidRDefault="00952B7B">
      <w:pPr>
        <w:tabs>
          <w:tab w:val="left" w:leader="underscore" w:pos="3420"/>
          <w:tab w:val="left" w:pos="4500"/>
          <w:tab w:val="left" w:leader="underscore" w:pos="8280"/>
        </w:tabs>
        <w:rPr>
          <w:sz w:val="16"/>
        </w:rPr>
      </w:pPr>
    </w:p>
    <w:p w14:paraId="27352906" w14:textId="77777777" w:rsidR="00952B7B" w:rsidRDefault="00952B7B">
      <w:pPr>
        <w:tabs>
          <w:tab w:val="left" w:leader="underscore" w:pos="3420"/>
          <w:tab w:val="left" w:leader="underscore" w:pos="3870"/>
        </w:tabs>
        <w:rPr>
          <w:sz w:val="20"/>
        </w:rPr>
      </w:pPr>
      <w:r>
        <w:rPr>
          <w:sz w:val="20"/>
        </w:rPr>
        <w:t>Per Order Limit:</w:t>
      </w:r>
      <w:r>
        <w:rPr>
          <w:sz w:val="20"/>
        </w:rPr>
        <w:tab/>
        <w:t>mCi</w:t>
      </w:r>
      <w:r>
        <w:rPr>
          <w:sz w:val="20"/>
        </w:rPr>
        <w:tab/>
        <w:t>[Maximum activity to be ordered in any one shipment.]</w:t>
      </w:r>
    </w:p>
    <w:p w14:paraId="3D738447" w14:textId="77777777" w:rsidR="00952B7B" w:rsidRDefault="00952B7B">
      <w:pPr>
        <w:tabs>
          <w:tab w:val="left" w:leader="underscore" w:pos="3420"/>
          <w:tab w:val="left" w:pos="4500"/>
          <w:tab w:val="left" w:leader="underscore" w:pos="8280"/>
        </w:tabs>
        <w:rPr>
          <w:sz w:val="16"/>
        </w:rPr>
      </w:pPr>
    </w:p>
    <w:p w14:paraId="13A65B02" w14:textId="77777777" w:rsidR="00952B7B" w:rsidRDefault="00952B7B">
      <w:pPr>
        <w:tabs>
          <w:tab w:val="left" w:leader="underscore" w:pos="3420"/>
          <w:tab w:val="left" w:leader="underscore" w:pos="3870"/>
        </w:tabs>
        <w:rPr>
          <w:sz w:val="20"/>
        </w:rPr>
      </w:pPr>
      <w:r>
        <w:rPr>
          <w:sz w:val="20"/>
        </w:rPr>
        <w:t>Annual Limit:</w:t>
      </w:r>
      <w:r>
        <w:rPr>
          <w:sz w:val="20"/>
        </w:rPr>
        <w:tab/>
        <w:t>mCi</w:t>
      </w:r>
      <w:r>
        <w:rPr>
          <w:sz w:val="20"/>
        </w:rPr>
        <w:tab/>
        <w:t>[Maximum activity to be ordered per calendar year.]</w:t>
      </w:r>
    </w:p>
    <w:p w14:paraId="6FFE0C94" w14:textId="77777777" w:rsidR="00952B7B" w:rsidRDefault="00952B7B">
      <w:pPr>
        <w:tabs>
          <w:tab w:val="left" w:leader="underscore" w:pos="8280"/>
        </w:tabs>
        <w:rPr>
          <w:sz w:val="16"/>
        </w:rPr>
      </w:pPr>
    </w:p>
    <w:p w14:paraId="00357418" w14:textId="77777777" w:rsidR="00952B7B" w:rsidRDefault="00952B7B">
      <w:pPr>
        <w:tabs>
          <w:tab w:val="left" w:pos="2430"/>
          <w:tab w:val="left" w:pos="3060"/>
          <w:tab w:val="left" w:pos="3600"/>
          <w:tab w:val="left" w:pos="4320"/>
          <w:tab w:val="left" w:leader="underscore" w:pos="9000"/>
        </w:tabs>
        <w:rPr>
          <w:sz w:val="20"/>
        </w:rPr>
      </w:pPr>
      <w:r>
        <w:rPr>
          <w:sz w:val="20"/>
        </w:rPr>
        <w:t>Physical Form (circle one):</w:t>
      </w:r>
      <w:r>
        <w:rPr>
          <w:sz w:val="20"/>
        </w:rPr>
        <w:tab/>
      </w:r>
      <w:r>
        <w:rPr>
          <w:sz w:val="18"/>
        </w:rPr>
        <w:t>Liquid</w:t>
      </w:r>
      <w:r>
        <w:rPr>
          <w:sz w:val="20"/>
        </w:rPr>
        <w:tab/>
      </w:r>
      <w:r>
        <w:rPr>
          <w:sz w:val="18"/>
        </w:rPr>
        <w:t>Solid</w:t>
      </w:r>
      <w:r>
        <w:rPr>
          <w:sz w:val="20"/>
        </w:rPr>
        <w:tab/>
      </w:r>
      <w:r w:rsidR="00F86D91">
        <w:rPr>
          <w:sz w:val="20"/>
        </w:rPr>
        <w:tab/>
      </w:r>
      <w:r>
        <w:rPr>
          <w:sz w:val="20"/>
        </w:rPr>
        <w:t>Chemical Compound(s):</w:t>
      </w:r>
      <w:r>
        <w:rPr>
          <w:sz w:val="20"/>
        </w:rPr>
        <w:tab/>
      </w:r>
    </w:p>
    <w:p w14:paraId="1DB3669B" w14:textId="77777777" w:rsidR="00952B7B" w:rsidRDefault="00952B7B">
      <w:pPr>
        <w:pBdr>
          <w:bottom w:val="single" w:sz="12" w:space="1" w:color="auto"/>
        </w:pBdr>
        <w:tabs>
          <w:tab w:val="left" w:leader="underscore" w:pos="8280"/>
        </w:tabs>
        <w:rPr>
          <w:sz w:val="12"/>
        </w:rPr>
      </w:pPr>
    </w:p>
    <w:p w14:paraId="06741065" w14:textId="77777777" w:rsidR="00952B7B" w:rsidRPr="000C7563" w:rsidRDefault="00952B7B" w:rsidP="000C7563">
      <w:pPr>
        <w:pBdr>
          <w:top w:val="single" w:sz="12" w:space="1" w:color="auto"/>
        </w:pBdr>
        <w:tabs>
          <w:tab w:val="left" w:leader="underscore" w:pos="8280"/>
        </w:tabs>
        <w:spacing w:after="120"/>
        <w:rPr>
          <w:szCs w:val="24"/>
        </w:rPr>
      </w:pPr>
      <w:r w:rsidRPr="000C7563">
        <w:rPr>
          <w:b/>
          <w:szCs w:val="24"/>
        </w:rPr>
        <w:t xml:space="preserve">Section </w:t>
      </w:r>
      <w:r w:rsidR="00B63B8D">
        <w:rPr>
          <w:b/>
          <w:szCs w:val="24"/>
        </w:rPr>
        <w:t>3</w:t>
      </w:r>
      <w:r w:rsidR="000C7563" w:rsidRPr="000C7563">
        <w:rPr>
          <w:b/>
          <w:szCs w:val="24"/>
        </w:rPr>
        <w:t>:</w:t>
      </w:r>
      <w:r w:rsidRPr="000C7563">
        <w:rPr>
          <w:szCs w:val="24"/>
        </w:rPr>
        <w:t xml:space="preserve">  Proposed Radioactive Material Use Location(s):</w:t>
      </w:r>
    </w:p>
    <w:p w14:paraId="2DA5AA84" w14:textId="77777777" w:rsidR="00952B7B" w:rsidRDefault="00952B7B">
      <w:pPr>
        <w:tabs>
          <w:tab w:val="left" w:leader="underscore" w:pos="2070"/>
          <w:tab w:val="left" w:leader="underscore" w:pos="4680"/>
          <w:tab w:val="left" w:pos="4860"/>
          <w:tab w:val="left" w:leader="underscore" w:pos="8640"/>
        </w:tabs>
        <w:ind w:left="720"/>
        <w:rPr>
          <w:sz w:val="20"/>
        </w:rPr>
      </w:pPr>
      <w:r>
        <w:rPr>
          <w:sz w:val="20"/>
        </w:rPr>
        <w:t>1.  Bldg.</w:t>
      </w:r>
      <w:r>
        <w:rPr>
          <w:sz w:val="20"/>
        </w:rPr>
        <w:tab/>
        <w:t xml:space="preserve"> Room Number:</w:t>
      </w:r>
      <w:r>
        <w:rPr>
          <w:sz w:val="20"/>
        </w:rPr>
        <w:tab/>
      </w:r>
      <w:r>
        <w:rPr>
          <w:sz w:val="20"/>
        </w:rPr>
        <w:tab/>
        <w:t>Laboratory 1 Phone Number:</w:t>
      </w:r>
      <w:r>
        <w:rPr>
          <w:sz w:val="20"/>
        </w:rPr>
        <w:tab/>
      </w:r>
    </w:p>
    <w:p w14:paraId="478B49CB" w14:textId="77777777" w:rsidR="00952B7B" w:rsidRDefault="00952B7B">
      <w:pPr>
        <w:tabs>
          <w:tab w:val="left" w:leader="underscore" w:pos="2070"/>
          <w:tab w:val="left" w:leader="underscore" w:pos="4680"/>
          <w:tab w:val="left" w:pos="4860"/>
          <w:tab w:val="left" w:leader="underscore" w:pos="8640"/>
        </w:tabs>
        <w:ind w:left="720"/>
        <w:rPr>
          <w:sz w:val="20"/>
        </w:rPr>
      </w:pPr>
      <w:r>
        <w:rPr>
          <w:sz w:val="20"/>
        </w:rPr>
        <w:t>2.  Bldg.</w:t>
      </w:r>
      <w:r>
        <w:rPr>
          <w:sz w:val="20"/>
        </w:rPr>
        <w:tab/>
        <w:t xml:space="preserve"> Room Number:</w:t>
      </w:r>
      <w:r>
        <w:rPr>
          <w:sz w:val="20"/>
        </w:rPr>
        <w:tab/>
      </w:r>
      <w:r>
        <w:rPr>
          <w:sz w:val="20"/>
        </w:rPr>
        <w:tab/>
        <w:t>Laboratory 2 Phone Number:</w:t>
      </w:r>
      <w:r>
        <w:rPr>
          <w:sz w:val="20"/>
        </w:rPr>
        <w:tab/>
      </w:r>
    </w:p>
    <w:p w14:paraId="459AC14B" w14:textId="77777777" w:rsidR="00952B7B" w:rsidRDefault="00952B7B">
      <w:pPr>
        <w:tabs>
          <w:tab w:val="left" w:leader="underscore" w:pos="2070"/>
          <w:tab w:val="left" w:leader="underscore" w:pos="4680"/>
          <w:tab w:val="left" w:pos="4860"/>
          <w:tab w:val="left" w:leader="underscore" w:pos="8640"/>
        </w:tabs>
        <w:ind w:left="720"/>
        <w:rPr>
          <w:sz w:val="20"/>
        </w:rPr>
      </w:pPr>
      <w:r>
        <w:rPr>
          <w:sz w:val="20"/>
        </w:rPr>
        <w:t>3.  Bldg.</w:t>
      </w:r>
      <w:r>
        <w:rPr>
          <w:sz w:val="20"/>
        </w:rPr>
        <w:tab/>
        <w:t xml:space="preserve"> Room Number:</w:t>
      </w:r>
      <w:r>
        <w:rPr>
          <w:sz w:val="20"/>
        </w:rPr>
        <w:tab/>
      </w:r>
      <w:r>
        <w:rPr>
          <w:sz w:val="20"/>
        </w:rPr>
        <w:tab/>
        <w:t>Laboratory 3 Phone Number:</w:t>
      </w:r>
      <w:r>
        <w:rPr>
          <w:sz w:val="20"/>
        </w:rPr>
        <w:tab/>
      </w:r>
    </w:p>
    <w:p w14:paraId="5CF63E33" w14:textId="77777777" w:rsidR="00952B7B" w:rsidRDefault="00952B7B">
      <w:pPr>
        <w:tabs>
          <w:tab w:val="left" w:leader="underscore" w:pos="2070"/>
          <w:tab w:val="left" w:leader="underscore" w:pos="4680"/>
          <w:tab w:val="left" w:pos="4860"/>
          <w:tab w:val="left" w:leader="underscore" w:pos="8640"/>
        </w:tabs>
        <w:ind w:left="720"/>
        <w:rPr>
          <w:sz w:val="20"/>
        </w:rPr>
      </w:pPr>
      <w:r>
        <w:rPr>
          <w:sz w:val="20"/>
        </w:rPr>
        <w:t>4.  Bldg.</w:t>
      </w:r>
      <w:r>
        <w:rPr>
          <w:sz w:val="20"/>
        </w:rPr>
        <w:tab/>
        <w:t xml:space="preserve"> Room Number:</w:t>
      </w:r>
      <w:r>
        <w:rPr>
          <w:sz w:val="20"/>
        </w:rPr>
        <w:tab/>
      </w:r>
      <w:r>
        <w:rPr>
          <w:sz w:val="20"/>
        </w:rPr>
        <w:tab/>
        <w:t>Laboratory 4 Phone Number:</w:t>
      </w:r>
      <w:r>
        <w:rPr>
          <w:sz w:val="20"/>
        </w:rPr>
        <w:tab/>
      </w:r>
    </w:p>
    <w:p w14:paraId="6DBD1034" w14:textId="77777777" w:rsidR="00952B7B" w:rsidRDefault="00952B7B">
      <w:pPr>
        <w:pBdr>
          <w:bottom w:val="single" w:sz="12" w:space="1" w:color="auto"/>
        </w:pBdr>
        <w:tabs>
          <w:tab w:val="left" w:leader="underscore" w:pos="4320"/>
          <w:tab w:val="left" w:pos="4500"/>
          <w:tab w:val="left" w:leader="underscore" w:pos="8280"/>
        </w:tabs>
        <w:rPr>
          <w:sz w:val="12"/>
        </w:rPr>
      </w:pPr>
    </w:p>
    <w:p w14:paraId="09238764" w14:textId="77777777" w:rsidR="000B3F69" w:rsidRDefault="00F86D91" w:rsidP="000C7563">
      <w:pPr>
        <w:pBdr>
          <w:top w:val="single" w:sz="12" w:space="1" w:color="auto"/>
        </w:pBdr>
        <w:tabs>
          <w:tab w:val="left" w:leader="underscore" w:pos="4320"/>
          <w:tab w:val="left" w:pos="4500"/>
          <w:tab w:val="left" w:leader="underscore" w:pos="8280"/>
        </w:tabs>
        <w:spacing w:after="120"/>
        <w:ind w:left="1267" w:hanging="1267"/>
      </w:pPr>
      <w:r>
        <w:rPr>
          <w:b/>
        </w:rPr>
        <w:br w:type="page"/>
      </w:r>
      <w:r w:rsidR="00952B7B">
        <w:rPr>
          <w:b/>
        </w:rPr>
        <w:lastRenderedPageBreak/>
        <w:t xml:space="preserve">Section </w:t>
      </w:r>
      <w:r w:rsidR="00B63B8D">
        <w:rPr>
          <w:b/>
        </w:rPr>
        <w:t>4</w:t>
      </w:r>
      <w:r w:rsidR="000C7563">
        <w:rPr>
          <w:b/>
        </w:rPr>
        <w:t>:</w:t>
      </w:r>
      <w:r w:rsidR="000B3F69">
        <w:rPr>
          <w:b/>
        </w:rPr>
        <w:t xml:space="preserve">  </w:t>
      </w:r>
      <w:r w:rsidR="000B3F69">
        <w:t>Protocol Description</w:t>
      </w:r>
    </w:p>
    <w:tbl>
      <w:tblPr>
        <w:tblW w:w="0" w:type="auto"/>
        <w:tblBorders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2878"/>
        <w:gridCol w:w="6482"/>
      </w:tblGrid>
      <w:tr w:rsidR="000B3F69" w14:paraId="666B9DBD" w14:textId="77777777" w:rsidTr="000C7563">
        <w:trPr>
          <w:trHeight w:val="864"/>
        </w:trPr>
        <w:tc>
          <w:tcPr>
            <w:tcW w:w="2898" w:type="dxa"/>
          </w:tcPr>
          <w:p w14:paraId="330DBB68" w14:textId="77777777" w:rsidR="000B3F69" w:rsidRPr="00E23AF0" w:rsidRDefault="000B3F69" w:rsidP="000C7563">
            <w:pPr>
              <w:pBdr>
                <w:top w:val="single" w:sz="12" w:space="1" w:color="auto"/>
              </w:pBdr>
              <w:tabs>
                <w:tab w:val="left" w:leader="underscore" w:pos="4320"/>
                <w:tab w:val="left" w:pos="4500"/>
                <w:tab w:val="left" w:leader="underscore" w:pos="8280"/>
              </w:tabs>
              <w:ind w:left="180" w:hanging="180"/>
              <w:rPr>
                <w:sz w:val="20"/>
              </w:rPr>
            </w:pPr>
            <w:r>
              <w:t xml:space="preserve"> </w:t>
            </w:r>
            <w:r w:rsidRPr="00EE73AB">
              <w:rPr>
                <w:b/>
              </w:rPr>
              <w:t>Purpose:</w:t>
            </w:r>
            <w:r>
              <w:t xml:space="preserve"> </w:t>
            </w:r>
            <w:r w:rsidR="000C7563">
              <w:t>A</w:t>
            </w:r>
            <w:r w:rsidRPr="00EE73AB">
              <w:rPr>
                <w:sz w:val="20"/>
              </w:rPr>
              <w:t xml:space="preserve"> </w:t>
            </w:r>
            <w:r w:rsidR="002E2E49" w:rsidRPr="00EE73AB">
              <w:rPr>
                <w:sz w:val="20"/>
              </w:rPr>
              <w:t>brief summary,</w:t>
            </w:r>
            <w:r w:rsidR="000C7563">
              <w:rPr>
                <w:sz w:val="20"/>
              </w:rPr>
              <w:t xml:space="preserve"> </w:t>
            </w:r>
            <w:r w:rsidRPr="00EE73AB">
              <w:rPr>
                <w:sz w:val="20"/>
              </w:rPr>
              <w:t xml:space="preserve">in lay terms, of </w:t>
            </w:r>
            <w:r w:rsidR="002E2E49" w:rsidRPr="00EE73AB">
              <w:rPr>
                <w:sz w:val="20"/>
              </w:rPr>
              <w:t>the purpose of</w:t>
            </w:r>
            <w:r w:rsidR="000C7563">
              <w:rPr>
                <w:sz w:val="20"/>
              </w:rPr>
              <w:t xml:space="preserve"> </w:t>
            </w:r>
            <w:r w:rsidRPr="00EE73AB">
              <w:rPr>
                <w:sz w:val="20"/>
              </w:rPr>
              <w:t>the project.</w:t>
            </w:r>
          </w:p>
        </w:tc>
        <w:tc>
          <w:tcPr>
            <w:tcW w:w="6570" w:type="dxa"/>
          </w:tcPr>
          <w:p w14:paraId="30DB4179" w14:textId="77777777" w:rsidR="000B3F69" w:rsidRDefault="000B3F69" w:rsidP="00EE73AB">
            <w:pPr>
              <w:tabs>
                <w:tab w:val="left" w:leader="underscore" w:pos="4320"/>
                <w:tab w:val="left" w:pos="4500"/>
                <w:tab w:val="left" w:leader="underscore" w:pos="8280"/>
              </w:tabs>
            </w:pPr>
          </w:p>
        </w:tc>
      </w:tr>
      <w:tr w:rsidR="000B3F69" w14:paraId="3F7744F8" w14:textId="77777777" w:rsidTr="000C7563">
        <w:trPr>
          <w:trHeight w:val="864"/>
        </w:trPr>
        <w:tc>
          <w:tcPr>
            <w:tcW w:w="2898" w:type="dxa"/>
          </w:tcPr>
          <w:p w14:paraId="498F533F" w14:textId="77777777" w:rsidR="002E2E49" w:rsidRDefault="000B3F69" w:rsidP="000C7563">
            <w:pPr>
              <w:tabs>
                <w:tab w:val="left" w:leader="underscore" w:pos="4320"/>
                <w:tab w:val="left" w:pos="4500"/>
                <w:tab w:val="left" w:leader="underscore" w:pos="8280"/>
              </w:tabs>
            </w:pPr>
            <w:r w:rsidRPr="00EE73AB">
              <w:rPr>
                <w:b/>
              </w:rPr>
              <w:t>Procedures:</w:t>
            </w:r>
            <w:r w:rsidR="002E2E49" w:rsidRPr="00EE73AB">
              <w:rPr>
                <w:b/>
              </w:rPr>
              <w:t xml:space="preserve"> </w:t>
            </w:r>
            <w:r w:rsidR="000C7563" w:rsidRPr="000C7563">
              <w:t>A</w:t>
            </w:r>
            <w:r w:rsidR="002E2E49" w:rsidRPr="000C7563">
              <w:rPr>
                <w:sz w:val="20"/>
              </w:rPr>
              <w:t xml:space="preserve"> </w:t>
            </w:r>
            <w:r w:rsidR="002E2E49" w:rsidRPr="00EE73AB">
              <w:rPr>
                <w:sz w:val="20"/>
              </w:rPr>
              <w:t>brief summary of the proposed procedures.</w:t>
            </w:r>
            <w:r w:rsidR="006D3FD1">
              <w:rPr>
                <w:sz w:val="20"/>
              </w:rPr>
              <w:t>†</w:t>
            </w:r>
          </w:p>
        </w:tc>
        <w:tc>
          <w:tcPr>
            <w:tcW w:w="6570" w:type="dxa"/>
          </w:tcPr>
          <w:p w14:paraId="1A796DD5" w14:textId="77777777" w:rsidR="000B3F69" w:rsidRDefault="000B3F69" w:rsidP="00EE73AB">
            <w:pPr>
              <w:tabs>
                <w:tab w:val="left" w:leader="underscore" w:pos="4320"/>
                <w:tab w:val="left" w:pos="4500"/>
                <w:tab w:val="left" w:leader="underscore" w:pos="8280"/>
              </w:tabs>
            </w:pPr>
          </w:p>
        </w:tc>
      </w:tr>
      <w:tr w:rsidR="000B3F69" w14:paraId="45D03E5D" w14:textId="77777777" w:rsidTr="000C7563">
        <w:tc>
          <w:tcPr>
            <w:tcW w:w="2898" w:type="dxa"/>
          </w:tcPr>
          <w:p w14:paraId="5D9DA799" w14:textId="77777777" w:rsidR="000B3F69" w:rsidRPr="006D3FD1" w:rsidRDefault="002E2E49" w:rsidP="006D3FD1">
            <w:pPr>
              <w:tabs>
                <w:tab w:val="left" w:leader="underscore" w:pos="4320"/>
                <w:tab w:val="left" w:pos="4500"/>
                <w:tab w:val="left" w:leader="underscore" w:pos="8280"/>
              </w:tabs>
              <w:rPr>
                <w:b/>
                <w:sz w:val="22"/>
                <w:szCs w:val="22"/>
              </w:rPr>
            </w:pPr>
            <w:r w:rsidRPr="006D3FD1">
              <w:rPr>
                <w:b/>
                <w:sz w:val="22"/>
                <w:szCs w:val="22"/>
              </w:rPr>
              <w:t xml:space="preserve">Activity </w:t>
            </w:r>
            <w:r w:rsidR="006D3FD1" w:rsidRPr="006D3FD1">
              <w:rPr>
                <w:b/>
                <w:sz w:val="22"/>
                <w:szCs w:val="22"/>
              </w:rPr>
              <w:t>(</w:t>
            </w:r>
            <w:r w:rsidR="000C7563" w:rsidRPr="006D3FD1">
              <w:rPr>
                <w:b/>
                <w:sz w:val="22"/>
                <w:szCs w:val="22"/>
              </w:rPr>
              <w:sym w:font="Symbol" w:char="F06D"/>
            </w:r>
            <w:r w:rsidR="000C7563" w:rsidRPr="006D3FD1">
              <w:rPr>
                <w:b/>
                <w:sz w:val="22"/>
                <w:szCs w:val="22"/>
              </w:rPr>
              <w:t xml:space="preserve">Ci) </w:t>
            </w:r>
            <w:r w:rsidRPr="006D3FD1">
              <w:rPr>
                <w:b/>
                <w:sz w:val="22"/>
                <w:szCs w:val="22"/>
              </w:rPr>
              <w:t>per protocol:</w:t>
            </w:r>
          </w:p>
        </w:tc>
        <w:tc>
          <w:tcPr>
            <w:tcW w:w="6570" w:type="dxa"/>
          </w:tcPr>
          <w:p w14:paraId="043379B1" w14:textId="77777777" w:rsidR="000B3F69" w:rsidRDefault="000B3F69" w:rsidP="00EE73AB">
            <w:pPr>
              <w:tabs>
                <w:tab w:val="left" w:leader="underscore" w:pos="4320"/>
                <w:tab w:val="left" w:pos="4500"/>
                <w:tab w:val="left" w:leader="underscore" w:pos="8280"/>
              </w:tabs>
            </w:pPr>
          </w:p>
        </w:tc>
      </w:tr>
      <w:tr w:rsidR="000B3F69" w14:paraId="67CFC7A9" w14:textId="77777777" w:rsidTr="000C7563">
        <w:tc>
          <w:tcPr>
            <w:tcW w:w="2898" w:type="dxa"/>
          </w:tcPr>
          <w:p w14:paraId="60F53F10" w14:textId="77777777" w:rsidR="000B3F69" w:rsidRPr="00EE73AB" w:rsidRDefault="002E2E49" w:rsidP="00EE73AB">
            <w:pPr>
              <w:tabs>
                <w:tab w:val="left" w:leader="underscore" w:pos="4320"/>
                <w:tab w:val="left" w:pos="4500"/>
                <w:tab w:val="left" w:leader="underscore" w:pos="8280"/>
              </w:tabs>
              <w:rPr>
                <w:b/>
              </w:rPr>
            </w:pPr>
            <w:r w:rsidRPr="00EE73AB">
              <w:rPr>
                <w:b/>
              </w:rPr>
              <w:t>Frequency of use:</w:t>
            </w:r>
          </w:p>
        </w:tc>
        <w:tc>
          <w:tcPr>
            <w:tcW w:w="6570" w:type="dxa"/>
          </w:tcPr>
          <w:p w14:paraId="3B813B61" w14:textId="77777777" w:rsidR="000B3F69" w:rsidRDefault="000B3F69" w:rsidP="00EE73AB">
            <w:pPr>
              <w:tabs>
                <w:tab w:val="left" w:leader="underscore" w:pos="4320"/>
                <w:tab w:val="left" w:pos="4500"/>
                <w:tab w:val="left" w:leader="underscore" w:pos="8280"/>
              </w:tabs>
            </w:pPr>
          </w:p>
        </w:tc>
      </w:tr>
    </w:tbl>
    <w:p w14:paraId="292B8CEA" w14:textId="77777777" w:rsidR="00C82B30" w:rsidRDefault="006D3FD1">
      <w:pPr>
        <w:pBdr>
          <w:bottom w:val="single" w:sz="12" w:space="1" w:color="auto"/>
        </w:pBdr>
        <w:tabs>
          <w:tab w:val="left" w:leader="underscore" w:pos="4320"/>
          <w:tab w:val="left" w:pos="4500"/>
          <w:tab w:val="left" w:leader="underscore" w:pos="8280"/>
        </w:tabs>
        <w:rPr>
          <w:sz w:val="20"/>
        </w:rPr>
      </w:pPr>
      <w:r>
        <w:rPr>
          <w:sz w:val="20"/>
        </w:rPr>
        <w:t>†If unusual or complicated procedures, or you feel further description is necessary, attach supplemental information.</w:t>
      </w:r>
    </w:p>
    <w:p w14:paraId="06C9C3C7" w14:textId="77777777" w:rsidR="006D3FD1" w:rsidRPr="00ED2A84" w:rsidRDefault="006D3FD1">
      <w:pPr>
        <w:pBdr>
          <w:bottom w:val="single" w:sz="12" w:space="1" w:color="auto"/>
        </w:pBdr>
        <w:tabs>
          <w:tab w:val="left" w:leader="underscore" w:pos="4320"/>
          <w:tab w:val="left" w:pos="4500"/>
          <w:tab w:val="left" w:leader="underscore" w:pos="8280"/>
        </w:tabs>
        <w:rPr>
          <w:sz w:val="16"/>
          <w:szCs w:val="16"/>
        </w:rPr>
      </w:pPr>
    </w:p>
    <w:p w14:paraId="056869CF" w14:textId="77777777" w:rsidR="00952B7B" w:rsidRDefault="00952B7B" w:rsidP="006D3FD1">
      <w:pPr>
        <w:pBdr>
          <w:top w:val="single" w:sz="12" w:space="1" w:color="auto"/>
        </w:pBdr>
        <w:tabs>
          <w:tab w:val="left" w:leader="underscore" w:pos="4320"/>
          <w:tab w:val="left" w:pos="4500"/>
          <w:tab w:val="left" w:leader="underscore" w:pos="8280"/>
        </w:tabs>
        <w:spacing w:after="120"/>
        <w:ind w:left="1267" w:hanging="1267"/>
        <w:rPr>
          <w:sz w:val="20"/>
        </w:rPr>
      </w:pPr>
      <w:r>
        <w:rPr>
          <w:b/>
        </w:rPr>
        <w:t xml:space="preserve">Section </w:t>
      </w:r>
      <w:r w:rsidR="00B63B8D">
        <w:rPr>
          <w:b/>
        </w:rPr>
        <w:t>5</w:t>
      </w:r>
      <w:r w:rsidR="006D3FD1">
        <w:rPr>
          <w:b/>
        </w:rPr>
        <w:t>:</w:t>
      </w:r>
      <w:r w:rsidR="003F71A1">
        <w:t xml:space="preserve">  </w:t>
      </w:r>
      <w:r w:rsidR="003F71A1" w:rsidRPr="003F71A1">
        <w:rPr>
          <w:szCs w:val="24"/>
        </w:rPr>
        <w:t>S</w:t>
      </w:r>
      <w:r w:rsidRPr="003F71A1">
        <w:rPr>
          <w:szCs w:val="24"/>
        </w:rPr>
        <w:t>torage, handling, contamination control, and security for radioactive materials.</w:t>
      </w:r>
    </w:p>
    <w:tbl>
      <w:tblPr>
        <w:tblW w:w="9648" w:type="dxa"/>
        <w:tblBorders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4428"/>
        <w:gridCol w:w="5220"/>
      </w:tblGrid>
      <w:tr w:rsidR="00C82B30" w:rsidRPr="00EE73AB" w14:paraId="69EE76BA" w14:textId="77777777" w:rsidTr="00BA3927">
        <w:trPr>
          <w:trHeight w:val="864"/>
        </w:trPr>
        <w:tc>
          <w:tcPr>
            <w:tcW w:w="4428" w:type="dxa"/>
          </w:tcPr>
          <w:p w14:paraId="11AFECBD" w14:textId="77777777" w:rsidR="00C82B30" w:rsidRPr="00EE73AB" w:rsidRDefault="00BA3927" w:rsidP="00BA3927">
            <w:pPr>
              <w:tabs>
                <w:tab w:val="left" w:leader="underscore" w:pos="4320"/>
                <w:tab w:val="left" w:pos="4500"/>
                <w:tab w:val="left" w:leader="underscore" w:pos="8280"/>
              </w:tabs>
              <w:rPr>
                <w:sz w:val="20"/>
              </w:rPr>
            </w:pPr>
            <w:r w:rsidRPr="00BA3927">
              <w:rPr>
                <w:b/>
                <w:sz w:val="20"/>
              </w:rPr>
              <w:t>Storage:</w:t>
            </w:r>
            <w:r>
              <w:rPr>
                <w:sz w:val="20"/>
              </w:rPr>
              <w:t xml:space="preserve"> </w:t>
            </w:r>
            <w:r w:rsidR="00C82B30" w:rsidRPr="00EE73AB">
              <w:rPr>
                <w:sz w:val="20"/>
              </w:rPr>
              <w:t xml:space="preserve">Describe the </w:t>
            </w:r>
            <w:r w:rsidR="00C82B30" w:rsidRPr="006107D7">
              <w:rPr>
                <w:b/>
                <w:sz w:val="20"/>
              </w:rPr>
              <w:t>storage</w:t>
            </w:r>
            <w:r w:rsidR="00C82B30" w:rsidRPr="00EE73AB">
              <w:rPr>
                <w:sz w:val="20"/>
              </w:rPr>
              <w:t xml:space="preserve"> of the rad</w:t>
            </w:r>
            <w:r>
              <w:rPr>
                <w:sz w:val="20"/>
              </w:rPr>
              <w:t xml:space="preserve">. </w:t>
            </w:r>
            <w:r w:rsidR="00C82B30" w:rsidRPr="00EE73AB">
              <w:rPr>
                <w:sz w:val="20"/>
              </w:rPr>
              <w:t xml:space="preserve">materials including the location </w:t>
            </w:r>
            <w:r w:rsidR="006D3FD1">
              <w:rPr>
                <w:sz w:val="20"/>
              </w:rPr>
              <w:t xml:space="preserve">(e.g. refrigerator or freezer) </w:t>
            </w:r>
            <w:r w:rsidR="00C82B30" w:rsidRPr="00EE73AB">
              <w:rPr>
                <w:sz w:val="20"/>
              </w:rPr>
              <w:t>and appropriate radiation shielding if necessary.</w:t>
            </w:r>
          </w:p>
        </w:tc>
        <w:tc>
          <w:tcPr>
            <w:tcW w:w="5220" w:type="dxa"/>
          </w:tcPr>
          <w:p w14:paraId="2519CD87" w14:textId="77777777" w:rsidR="00C82B30" w:rsidRPr="00EE73AB" w:rsidRDefault="00C82B30" w:rsidP="00EE73AB">
            <w:pPr>
              <w:tabs>
                <w:tab w:val="left" w:leader="underscore" w:pos="4320"/>
                <w:tab w:val="left" w:pos="4500"/>
                <w:tab w:val="left" w:leader="underscore" w:pos="8280"/>
              </w:tabs>
              <w:rPr>
                <w:sz w:val="20"/>
              </w:rPr>
            </w:pPr>
          </w:p>
        </w:tc>
      </w:tr>
      <w:tr w:rsidR="00C82B30" w:rsidRPr="00EE73AB" w14:paraId="54D7C25C" w14:textId="77777777" w:rsidTr="00BA3927">
        <w:trPr>
          <w:trHeight w:val="980"/>
        </w:trPr>
        <w:tc>
          <w:tcPr>
            <w:tcW w:w="4428" w:type="dxa"/>
          </w:tcPr>
          <w:p w14:paraId="7C4DB0BB" w14:textId="77777777" w:rsidR="00C82B30" w:rsidRPr="00EE73AB" w:rsidRDefault="00C82B30" w:rsidP="006D3FD1">
            <w:pPr>
              <w:tabs>
                <w:tab w:val="left" w:leader="underscore" w:pos="4320"/>
                <w:tab w:val="left" w:pos="4500"/>
                <w:tab w:val="left" w:leader="underscore" w:pos="8280"/>
              </w:tabs>
              <w:rPr>
                <w:sz w:val="20"/>
              </w:rPr>
            </w:pPr>
            <w:r w:rsidRPr="00EE73AB">
              <w:rPr>
                <w:sz w:val="20"/>
              </w:rPr>
              <w:t> </w:t>
            </w:r>
            <w:r w:rsidR="00BA3927" w:rsidRPr="00BA3927">
              <w:rPr>
                <w:b/>
                <w:sz w:val="20"/>
              </w:rPr>
              <w:t>Protective Equipment:</w:t>
            </w:r>
            <w:r w:rsidR="00BA3927">
              <w:rPr>
                <w:sz w:val="20"/>
              </w:rPr>
              <w:t xml:space="preserve"> </w:t>
            </w:r>
            <w:r w:rsidRPr="00EE73AB">
              <w:rPr>
                <w:sz w:val="20"/>
              </w:rPr>
              <w:t xml:space="preserve">Describe the </w:t>
            </w:r>
            <w:r w:rsidRPr="006107D7">
              <w:rPr>
                <w:b/>
                <w:sz w:val="20"/>
              </w:rPr>
              <w:t>protective equipment</w:t>
            </w:r>
            <w:r w:rsidRPr="00EE73AB">
              <w:rPr>
                <w:sz w:val="20"/>
              </w:rPr>
              <w:t xml:space="preserve"> utilized to prevent the spread of radiation contamination. </w:t>
            </w:r>
            <w:r w:rsidR="006D3FD1">
              <w:rPr>
                <w:sz w:val="20"/>
              </w:rPr>
              <w:t>(e.g. absorbent paper w/ backing or fume hood)</w:t>
            </w:r>
          </w:p>
        </w:tc>
        <w:tc>
          <w:tcPr>
            <w:tcW w:w="5220" w:type="dxa"/>
          </w:tcPr>
          <w:p w14:paraId="4B81FD1B" w14:textId="35C4B1F0" w:rsidR="00C82B30" w:rsidRPr="00EE73AB" w:rsidRDefault="006D3FD1" w:rsidP="006D3FD1">
            <w:pPr>
              <w:tabs>
                <w:tab w:val="left" w:leader="underscore" w:pos="4320"/>
                <w:tab w:val="left" w:pos="4500"/>
                <w:tab w:val="left" w:leader="underscore" w:pos="8280"/>
              </w:tabs>
              <w:rPr>
                <w:sz w:val="20"/>
              </w:rPr>
            </w:pPr>
            <w:r>
              <w:rPr>
                <w:sz w:val="20"/>
              </w:rPr>
              <w:t>L</w:t>
            </w:r>
            <w:r w:rsidRPr="006D3FD1">
              <w:rPr>
                <w:sz w:val="20"/>
              </w:rPr>
              <w:t>ab coats, gloves, long pants or skirts, closed-toe shoes and protective eyewear</w:t>
            </w:r>
            <w:r>
              <w:rPr>
                <w:sz w:val="20"/>
              </w:rPr>
              <w:t xml:space="preserve"> are standard in </w:t>
            </w:r>
            <w:r w:rsidR="00BD5FC1">
              <w:rPr>
                <w:sz w:val="20"/>
              </w:rPr>
              <w:t xml:space="preserve">UTHealth Houston </w:t>
            </w:r>
            <w:r>
              <w:rPr>
                <w:sz w:val="20"/>
              </w:rPr>
              <w:t>laboratories</w:t>
            </w:r>
            <w:r w:rsidRPr="006D3FD1">
              <w:rPr>
                <w:sz w:val="20"/>
              </w:rPr>
              <w:t xml:space="preserve">.  </w:t>
            </w:r>
          </w:p>
        </w:tc>
      </w:tr>
      <w:tr w:rsidR="00C82B30" w:rsidRPr="00EE73AB" w14:paraId="15C493AB" w14:textId="77777777" w:rsidTr="00BA3927">
        <w:trPr>
          <w:trHeight w:val="864"/>
        </w:trPr>
        <w:tc>
          <w:tcPr>
            <w:tcW w:w="4428" w:type="dxa"/>
          </w:tcPr>
          <w:p w14:paraId="74481D2F" w14:textId="77777777" w:rsidR="00C82B30" w:rsidRPr="00E23AF0" w:rsidRDefault="00BA3927" w:rsidP="00BA3927">
            <w:pPr>
              <w:rPr>
                <w:sz w:val="18"/>
                <w:szCs w:val="21"/>
              </w:rPr>
            </w:pPr>
            <w:r w:rsidRPr="00BA3927">
              <w:rPr>
                <w:b/>
                <w:sz w:val="20"/>
              </w:rPr>
              <w:t>Monitoring Contamination:</w:t>
            </w:r>
            <w:r>
              <w:rPr>
                <w:sz w:val="20"/>
              </w:rPr>
              <w:t xml:space="preserve"> </w:t>
            </w:r>
            <w:r w:rsidR="00B03255" w:rsidRPr="00EE73AB">
              <w:rPr>
                <w:sz w:val="20"/>
              </w:rPr>
              <w:t xml:space="preserve">Describe the </w:t>
            </w:r>
            <w:r w:rsidR="00B03255" w:rsidRPr="006107D7">
              <w:rPr>
                <w:b/>
                <w:sz w:val="20"/>
              </w:rPr>
              <w:t>measures to monitor</w:t>
            </w:r>
            <w:r w:rsidR="00B03255" w:rsidRPr="00EE73AB">
              <w:rPr>
                <w:sz w:val="20"/>
              </w:rPr>
              <w:t xml:space="preserve"> for rad</w:t>
            </w:r>
            <w:r>
              <w:rPr>
                <w:sz w:val="20"/>
              </w:rPr>
              <w:t xml:space="preserve">iation </w:t>
            </w:r>
            <w:r w:rsidR="00B03255" w:rsidRPr="00EE73AB">
              <w:rPr>
                <w:sz w:val="20"/>
              </w:rPr>
              <w:t>contamination (e.g. in accordance with the current</w:t>
            </w:r>
            <w:r w:rsidR="00B03255" w:rsidRPr="00EE73AB">
              <w:rPr>
                <w:rStyle w:val="apple-converted-space"/>
                <w:sz w:val="20"/>
              </w:rPr>
              <w:t> </w:t>
            </w:r>
            <w:r w:rsidR="00B03255" w:rsidRPr="00EE73AB">
              <w:rPr>
                <w:i/>
                <w:iCs/>
                <w:sz w:val="20"/>
              </w:rPr>
              <w:t>UTHSC-H Radiation Safety Manual</w:t>
            </w:r>
            <w:r w:rsidR="00B03255" w:rsidRPr="00EE73AB">
              <w:rPr>
                <w:sz w:val="20"/>
              </w:rPr>
              <w:t>).</w:t>
            </w:r>
          </w:p>
        </w:tc>
        <w:tc>
          <w:tcPr>
            <w:tcW w:w="5220" w:type="dxa"/>
          </w:tcPr>
          <w:p w14:paraId="0D948525" w14:textId="77777777" w:rsidR="00C82B30" w:rsidRPr="00EE73AB" w:rsidRDefault="00C82B30" w:rsidP="00EE73AB">
            <w:pPr>
              <w:tabs>
                <w:tab w:val="left" w:leader="underscore" w:pos="4320"/>
                <w:tab w:val="left" w:pos="4500"/>
                <w:tab w:val="left" w:leader="underscore" w:pos="8280"/>
              </w:tabs>
              <w:rPr>
                <w:sz w:val="20"/>
              </w:rPr>
            </w:pPr>
          </w:p>
        </w:tc>
      </w:tr>
      <w:tr w:rsidR="00C82B30" w:rsidRPr="00EE73AB" w14:paraId="1B0C4D55" w14:textId="77777777" w:rsidTr="00BA3927">
        <w:trPr>
          <w:trHeight w:val="548"/>
        </w:trPr>
        <w:tc>
          <w:tcPr>
            <w:tcW w:w="4428" w:type="dxa"/>
          </w:tcPr>
          <w:p w14:paraId="3161B594" w14:textId="77777777" w:rsidR="00C82B30" w:rsidRPr="00EE73AB" w:rsidRDefault="00BA3927" w:rsidP="00BA3927">
            <w:pPr>
              <w:tabs>
                <w:tab w:val="left" w:leader="underscore" w:pos="4320"/>
                <w:tab w:val="left" w:pos="4500"/>
                <w:tab w:val="left" w:leader="underscore" w:pos="8280"/>
              </w:tabs>
              <w:rPr>
                <w:sz w:val="20"/>
              </w:rPr>
            </w:pPr>
            <w:r w:rsidRPr="00BA3927">
              <w:rPr>
                <w:b/>
                <w:sz w:val="20"/>
              </w:rPr>
              <w:t>Security Measures:</w:t>
            </w:r>
            <w:r>
              <w:rPr>
                <w:sz w:val="20"/>
              </w:rPr>
              <w:t xml:space="preserve"> </w:t>
            </w:r>
            <w:r w:rsidR="00B03255" w:rsidRPr="00EE73AB">
              <w:rPr>
                <w:sz w:val="20"/>
              </w:rPr>
              <w:t xml:space="preserve">Describe the </w:t>
            </w:r>
            <w:r w:rsidR="00B03255" w:rsidRPr="006107D7">
              <w:rPr>
                <w:b/>
                <w:sz w:val="20"/>
              </w:rPr>
              <w:t>security measures</w:t>
            </w:r>
            <w:r w:rsidR="00B03255" w:rsidRPr="00EE73AB">
              <w:rPr>
                <w:sz w:val="20"/>
              </w:rPr>
              <w:t xml:space="preserve"> to prevent unauthorized access.</w:t>
            </w:r>
          </w:p>
        </w:tc>
        <w:tc>
          <w:tcPr>
            <w:tcW w:w="5220" w:type="dxa"/>
          </w:tcPr>
          <w:p w14:paraId="0C7FB9EC" w14:textId="77777777" w:rsidR="00C82B30" w:rsidRPr="00EE73AB" w:rsidRDefault="00C82B30" w:rsidP="00EE73AB">
            <w:pPr>
              <w:tabs>
                <w:tab w:val="left" w:leader="underscore" w:pos="4320"/>
                <w:tab w:val="left" w:pos="4500"/>
                <w:tab w:val="left" w:leader="underscore" w:pos="8280"/>
              </w:tabs>
              <w:rPr>
                <w:sz w:val="20"/>
              </w:rPr>
            </w:pPr>
          </w:p>
        </w:tc>
      </w:tr>
      <w:tr w:rsidR="001B7621" w:rsidRPr="00EE73AB" w14:paraId="14188DEC" w14:textId="77777777" w:rsidTr="00BA3927">
        <w:trPr>
          <w:trHeight w:val="656"/>
        </w:trPr>
        <w:tc>
          <w:tcPr>
            <w:tcW w:w="4428" w:type="dxa"/>
          </w:tcPr>
          <w:p w14:paraId="41FF6B01" w14:textId="77777777" w:rsidR="001B7621" w:rsidRPr="00EE73AB" w:rsidRDefault="001B7621" w:rsidP="00EE73AB">
            <w:pPr>
              <w:tabs>
                <w:tab w:val="left" w:leader="underscore" w:pos="4320"/>
                <w:tab w:val="left" w:pos="4500"/>
                <w:tab w:val="left" w:leader="underscore" w:pos="8280"/>
              </w:tabs>
              <w:rPr>
                <w:sz w:val="20"/>
              </w:rPr>
            </w:pPr>
            <w:r w:rsidRPr="001B7621">
              <w:rPr>
                <w:sz w:val="20"/>
              </w:rPr>
              <w:t>If not described above, include additional measures as needed to reduce the radiation exposures to the user(s) and nearby occupant(s)</w:t>
            </w:r>
            <w:r>
              <w:rPr>
                <w:sz w:val="20"/>
              </w:rPr>
              <w:t>.</w:t>
            </w:r>
          </w:p>
        </w:tc>
        <w:tc>
          <w:tcPr>
            <w:tcW w:w="5220" w:type="dxa"/>
          </w:tcPr>
          <w:p w14:paraId="7EB8D6E2" w14:textId="77777777" w:rsidR="001B7621" w:rsidRPr="00EE73AB" w:rsidRDefault="001B7621" w:rsidP="00EE73AB">
            <w:pPr>
              <w:tabs>
                <w:tab w:val="left" w:leader="underscore" w:pos="4320"/>
                <w:tab w:val="left" w:pos="4500"/>
                <w:tab w:val="left" w:leader="underscore" w:pos="8280"/>
              </w:tabs>
              <w:rPr>
                <w:sz w:val="20"/>
              </w:rPr>
            </w:pPr>
          </w:p>
        </w:tc>
      </w:tr>
    </w:tbl>
    <w:p w14:paraId="0D0946EB" w14:textId="77777777" w:rsidR="00952B7B" w:rsidRDefault="00952B7B">
      <w:pPr>
        <w:tabs>
          <w:tab w:val="left" w:leader="underscore" w:pos="4320"/>
          <w:tab w:val="left" w:pos="4500"/>
          <w:tab w:val="left" w:leader="underscore" w:pos="8280"/>
        </w:tabs>
        <w:ind w:left="1260" w:hanging="1260"/>
        <w:rPr>
          <w:sz w:val="20"/>
        </w:rPr>
      </w:pPr>
    </w:p>
    <w:p w14:paraId="37F250FB" w14:textId="77777777" w:rsidR="006107D7" w:rsidRDefault="00952B7B" w:rsidP="006107D7">
      <w:pPr>
        <w:pBdr>
          <w:top w:val="single" w:sz="2" w:space="1" w:color="auto"/>
        </w:pBdr>
      </w:pPr>
      <w:r w:rsidRPr="006107D7">
        <w:rPr>
          <w:b/>
        </w:rPr>
        <w:t xml:space="preserve">Section </w:t>
      </w:r>
      <w:r w:rsidR="00B63B8D">
        <w:rPr>
          <w:b/>
        </w:rPr>
        <w:t>6</w:t>
      </w:r>
      <w:r w:rsidR="006107D7" w:rsidRPr="006107D7">
        <w:rPr>
          <w:b/>
        </w:rPr>
        <w:t>:</w:t>
      </w:r>
      <w:r w:rsidR="006107D7">
        <w:t xml:space="preserve">  </w:t>
      </w:r>
      <w:r w:rsidR="006107D7" w:rsidRPr="006107D7">
        <w:t>Off-site transport of radioactive materials.</w:t>
      </w:r>
    </w:p>
    <w:p w14:paraId="66197C15" w14:textId="77777777" w:rsidR="00E23AF0" w:rsidRDefault="00E23AF0" w:rsidP="006107D7">
      <w:pPr>
        <w:rPr>
          <w:u w:val="single"/>
        </w:rPr>
      </w:pPr>
      <w:r>
        <w:t xml:space="preserve">Is off-site transport needed? </w:t>
      </w:r>
      <w:r w:rsidR="006107D7">
        <w:t xml:space="preserve"> </w:t>
      </w:r>
      <w:r w:rsidR="006107D7" w:rsidRPr="00F86D91">
        <w:rPr>
          <w:sz w:val="32"/>
          <w:szCs w:val="32"/>
        </w:rPr>
        <w:t>□</w:t>
      </w:r>
      <w:r>
        <w:t xml:space="preserve"> Yes      </w:t>
      </w:r>
      <w:r w:rsidR="006107D7" w:rsidRPr="00F86D91">
        <w:rPr>
          <w:sz w:val="32"/>
          <w:szCs w:val="32"/>
        </w:rPr>
        <w:t>□</w:t>
      </w:r>
      <w:r>
        <w:t xml:space="preserve"> No       If yes, where?</w:t>
      </w:r>
      <w:r>
        <w:rPr>
          <w:u w:val="single"/>
        </w:rPr>
        <w:t xml:space="preserve">                                                      </w:t>
      </w:r>
    </w:p>
    <w:p w14:paraId="7ABA15BB" w14:textId="77777777" w:rsidR="006107D7" w:rsidRPr="006107D7" w:rsidRDefault="006107D7" w:rsidP="006107D7">
      <w:pPr>
        <w:rPr>
          <w:sz w:val="16"/>
          <w:szCs w:val="16"/>
        </w:rPr>
      </w:pPr>
    </w:p>
    <w:p w14:paraId="4FE09A8C" w14:textId="77777777" w:rsidR="003F71A1" w:rsidRDefault="003F71A1" w:rsidP="006107D7">
      <w:pPr>
        <w:pBdr>
          <w:top w:val="single" w:sz="2" w:space="1" w:color="auto"/>
        </w:pBdr>
        <w:spacing w:after="120"/>
      </w:pPr>
      <w:r>
        <w:rPr>
          <w:b/>
          <w:bCs/>
        </w:rPr>
        <w:t xml:space="preserve">Section </w:t>
      </w:r>
      <w:r w:rsidR="00B63B8D">
        <w:rPr>
          <w:b/>
          <w:bCs/>
        </w:rPr>
        <w:t>7</w:t>
      </w:r>
      <w:r w:rsidR="006107D7">
        <w:rPr>
          <w:b/>
          <w:bCs/>
        </w:rPr>
        <w:t>:</w:t>
      </w:r>
      <w:r>
        <w:t xml:space="preserve">  Disposal Method</w:t>
      </w:r>
      <w:r w:rsidR="006107D7">
        <w:t>s</w:t>
      </w:r>
      <w:r>
        <w:t>:</w:t>
      </w: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1710"/>
        <w:gridCol w:w="4680"/>
        <w:gridCol w:w="3510"/>
      </w:tblGrid>
      <w:tr w:rsidR="008A5115" w:rsidRPr="0034473C" w14:paraId="21A0914D" w14:textId="77777777" w:rsidTr="008A5115">
        <w:trPr>
          <w:trHeight w:val="288"/>
        </w:trPr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7695D12F" w14:textId="77777777" w:rsidR="00DD6C8C" w:rsidRPr="008A5115" w:rsidRDefault="00DD6C8C" w:rsidP="008A5115">
            <w:pPr>
              <w:tabs>
                <w:tab w:val="left" w:leader="underscore" w:pos="4320"/>
                <w:tab w:val="left" w:pos="4500"/>
                <w:tab w:val="left" w:leader="underscore" w:pos="8280"/>
              </w:tabs>
              <w:rPr>
                <w:b/>
                <w:sz w:val="20"/>
              </w:rPr>
            </w:pPr>
            <w:r w:rsidRPr="008A5115">
              <w:rPr>
                <w:b/>
                <w:sz w:val="20"/>
              </w:rPr>
              <w:t>Type of Waste Generated</w:t>
            </w:r>
            <w:r w:rsidR="008A5115" w:rsidRPr="008A5115">
              <w:rPr>
                <w:b/>
                <w:sz w:val="20"/>
              </w:rPr>
              <w:t xml:space="preserve"> 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14:paraId="6C870097" w14:textId="77777777" w:rsidR="00DD6C8C" w:rsidRPr="008A5115" w:rsidRDefault="00DD6C8C" w:rsidP="008A5115">
            <w:pPr>
              <w:tabs>
                <w:tab w:val="left" w:leader="underscore" w:pos="4320"/>
                <w:tab w:val="left" w:pos="4500"/>
                <w:tab w:val="left" w:leader="underscore" w:pos="8280"/>
              </w:tabs>
              <w:rPr>
                <w:b/>
                <w:sz w:val="20"/>
              </w:rPr>
            </w:pPr>
            <w:r w:rsidRPr="008A5115">
              <w:rPr>
                <w:b/>
                <w:sz w:val="20"/>
              </w:rPr>
              <w:t>Disposal Method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122E9F43" w14:textId="77777777" w:rsidR="00DD6C8C" w:rsidRPr="008A5115" w:rsidRDefault="00DD6C8C" w:rsidP="008A5115">
            <w:pPr>
              <w:rPr>
                <w:b/>
                <w:sz w:val="20"/>
              </w:rPr>
            </w:pPr>
            <w:r w:rsidRPr="008A5115">
              <w:rPr>
                <w:b/>
                <w:sz w:val="20"/>
              </w:rPr>
              <w:t xml:space="preserve">Waste Alcove Location  if Non-liquid </w:t>
            </w:r>
            <w:r w:rsidR="008A5115" w:rsidRPr="008A5115">
              <w:rPr>
                <w:b/>
                <w:sz w:val="20"/>
              </w:rPr>
              <w:t>or Other Disposal Method</w:t>
            </w:r>
          </w:p>
        </w:tc>
      </w:tr>
      <w:tr w:rsidR="008A5115" w:rsidRPr="0034473C" w14:paraId="750AA581" w14:textId="77777777" w:rsidTr="008A5115">
        <w:trPr>
          <w:trHeight w:val="288"/>
        </w:trPr>
        <w:tc>
          <w:tcPr>
            <w:tcW w:w="1710" w:type="dxa"/>
            <w:tcBorders>
              <w:top w:val="single" w:sz="4" w:space="0" w:color="auto"/>
            </w:tcBorders>
          </w:tcPr>
          <w:p w14:paraId="27F30726" w14:textId="77777777" w:rsidR="00DD6C8C" w:rsidRPr="008A5115" w:rsidRDefault="008A5115" w:rsidP="008A5115">
            <w:pPr>
              <w:tabs>
                <w:tab w:val="left" w:leader="underscore" w:pos="4320"/>
                <w:tab w:val="left" w:pos="4500"/>
                <w:tab w:val="left" w:leader="underscore" w:pos="8280"/>
              </w:tabs>
              <w:rPr>
                <w:sz w:val="20"/>
              </w:rPr>
            </w:pPr>
            <w:r w:rsidRPr="008A5115">
              <w:rPr>
                <w:sz w:val="32"/>
                <w:szCs w:val="32"/>
              </w:rPr>
              <w:t xml:space="preserve">□ </w:t>
            </w:r>
            <w:r w:rsidRPr="008A5115">
              <w:rPr>
                <w:sz w:val="20"/>
              </w:rPr>
              <w:t xml:space="preserve">Solid </w:t>
            </w:r>
            <w:r w:rsidR="00DD6C8C" w:rsidRPr="008A5115">
              <w:rPr>
                <w:sz w:val="20"/>
              </w:rPr>
              <w:t>Waste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14:paraId="3165FDEB" w14:textId="77777777" w:rsidR="00DD6C8C" w:rsidRPr="0034473C" w:rsidRDefault="008A5115" w:rsidP="0023644A">
            <w:pPr>
              <w:tabs>
                <w:tab w:val="left" w:leader="underscore" w:pos="4320"/>
                <w:tab w:val="left" w:pos="4500"/>
                <w:tab w:val="left" w:leader="underscore" w:pos="8280"/>
              </w:tabs>
              <w:rPr>
                <w:sz w:val="20"/>
              </w:rPr>
            </w:pPr>
            <w:r w:rsidRPr="008A5115">
              <w:rPr>
                <w:sz w:val="20"/>
              </w:rPr>
              <w:t>Segregate by radionuclide, collect in black opaque bags provided by EH&amp;S. Dispose in rad</w:t>
            </w:r>
            <w:r w:rsidR="0023644A">
              <w:rPr>
                <w:sz w:val="20"/>
              </w:rPr>
              <w:t>.</w:t>
            </w:r>
            <w:r w:rsidRPr="008A5115">
              <w:rPr>
                <w:sz w:val="20"/>
              </w:rPr>
              <w:t xml:space="preserve"> waste alcove.  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30CAF44B" w14:textId="77777777" w:rsidR="00DD6C8C" w:rsidRPr="0034473C" w:rsidRDefault="00DD6C8C" w:rsidP="003F71A1">
            <w:pPr>
              <w:rPr>
                <w:sz w:val="20"/>
              </w:rPr>
            </w:pPr>
          </w:p>
        </w:tc>
      </w:tr>
      <w:tr w:rsidR="008A5115" w:rsidRPr="0034473C" w14:paraId="64B76F2B" w14:textId="77777777" w:rsidTr="008A5115">
        <w:trPr>
          <w:trHeight w:val="288"/>
        </w:trPr>
        <w:tc>
          <w:tcPr>
            <w:tcW w:w="1710" w:type="dxa"/>
          </w:tcPr>
          <w:p w14:paraId="347C31E9" w14:textId="77777777" w:rsidR="008A5115" w:rsidRPr="008A5115" w:rsidRDefault="008A5115" w:rsidP="00BA3927">
            <w:pPr>
              <w:tabs>
                <w:tab w:val="left" w:leader="underscore" w:pos="4320"/>
                <w:tab w:val="left" w:pos="4500"/>
                <w:tab w:val="left" w:leader="underscore" w:pos="8280"/>
              </w:tabs>
              <w:rPr>
                <w:sz w:val="20"/>
              </w:rPr>
            </w:pPr>
            <w:r w:rsidRPr="008A5115">
              <w:rPr>
                <w:sz w:val="32"/>
                <w:szCs w:val="32"/>
              </w:rPr>
              <w:t xml:space="preserve">□ </w:t>
            </w:r>
            <w:r w:rsidRPr="008A5115">
              <w:rPr>
                <w:sz w:val="20"/>
              </w:rPr>
              <w:t>LSC Vials</w:t>
            </w:r>
          </w:p>
        </w:tc>
        <w:tc>
          <w:tcPr>
            <w:tcW w:w="4680" w:type="dxa"/>
          </w:tcPr>
          <w:p w14:paraId="1B938ECA" w14:textId="77777777" w:rsidR="008A5115" w:rsidRPr="0034473C" w:rsidRDefault="0023644A" w:rsidP="0034473C">
            <w:pPr>
              <w:tabs>
                <w:tab w:val="left" w:leader="underscore" w:pos="4320"/>
                <w:tab w:val="left" w:pos="4500"/>
                <w:tab w:val="left" w:leader="underscore" w:pos="8280"/>
              </w:tabs>
              <w:rPr>
                <w:sz w:val="20"/>
              </w:rPr>
            </w:pPr>
            <w:r w:rsidRPr="008A5115">
              <w:rPr>
                <w:sz w:val="20"/>
              </w:rPr>
              <w:t>Segregate by radionuclide, collect in black opaque bags provided by EH&amp;S. Dispose in rad</w:t>
            </w:r>
            <w:r>
              <w:rPr>
                <w:sz w:val="20"/>
              </w:rPr>
              <w:t>.</w:t>
            </w:r>
            <w:r w:rsidRPr="008A5115">
              <w:rPr>
                <w:sz w:val="20"/>
              </w:rPr>
              <w:t xml:space="preserve"> waste alcove.  </w:t>
            </w:r>
          </w:p>
        </w:tc>
        <w:tc>
          <w:tcPr>
            <w:tcW w:w="3510" w:type="dxa"/>
          </w:tcPr>
          <w:p w14:paraId="06D99861" w14:textId="77777777" w:rsidR="008A5115" w:rsidRPr="00104B32" w:rsidRDefault="008A5115" w:rsidP="00246197">
            <w:pPr>
              <w:tabs>
                <w:tab w:val="left" w:leader="underscore" w:pos="4320"/>
                <w:tab w:val="left" w:pos="4500"/>
                <w:tab w:val="left" w:leader="underscore" w:pos="8280"/>
              </w:tabs>
              <w:rPr>
                <w:sz w:val="20"/>
                <w:u w:val="single"/>
              </w:rPr>
            </w:pPr>
          </w:p>
        </w:tc>
      </w:tr>
      <w:tr w:rsidR="008A5115" w:rsidRPr="0034473C" w14:paraId="59F4D7AA" w14:textId="77777777" w:rsidTr="008A5115">
        <w:trPr>
          <w:trHeight w:val="288"/>
        </w:trPr>
        <w:tc>
          <w:tcPr>
            <w:tcW w:w="1710" w:type="dxa"/>
          </w:tcPr>
          <w:p w14:paraId="6C30ABB8" w14:textId="77777777" w:rsidR="008A5115" w:rsidRPr="008A5115" w:rsidRDefault="008A5115" w:rsidP="008A5115">
            <w:pPr>
              <w:tabs>
                <w:tab w:val="left" w:leader="underscore" w:pos="4320"/>
                <w:tab w:val="left" w:pos="4500"/>
                <w:tab w:val="left" w:leader="underscore" w:pos="8280"/>
              </w:tabs>
              <w:rPr>
                <w:sz w:val="20"/>
              </w:rPr>
            </w:pPr>
            <w:r w:rsidRPr="008A5115">
              <w:rPr>
                <w:sz w:val="32"/>
                <w:szCs w:val="32"/>
              </w:rPr>
              <w:t xml:space="preserve">□ </w:t>
            </w:r>
            <w:r w:rsidRPr="008A5115">
              <w:rPr>
                <w:sz w:val="20"/>
              </w:rPr>
              <w:t>Liquid Waste</w:t>
            </w:r>
          </w:p>
        </w:tc>
        <w:tc>
          <w:tcPr>
            <w:tcW w:w="4680" w:type="dxa"/>
          </w:tcPr>
          <w:p w14:paraId="2238AFA7" w14:textId="77777777" w:rsidR="008A5115" w:rsidRPr="0034473C" w:rsidRDefault="008A5115" w:rsidP="0034473C">
            <w:pPr>
              <w:tabs>
                <w:tab w:val="left" w:leader="underscore" w:pos="4320"/>
                <w:tab w:val="left" w:pos="4500"/>
                <w:tab w:val="left" w:leader="underscore" w:pos="8280"/>
              </w:tabs>
              <w:rPr>
                <w:sz w:val="20"/>
              </w:rPr>
            </w:pPr>
            <w:r w:rsidRPr="008A5115">
              <w:rPr>
                <w:sz w:val="20"/>
              </w:rPr>
              <w:t>Segregate by radionuclide, collect in one gallon containers provided by EH&amp;S [Aqueous waste only]. Will call EPP Waste Line @ 500-5837 for pickup.</w:t>
            </w:r>
          </w:p>
        </w:tc>
        <w:tc>
          <w:tcPr>
            <w:tcW w:w="3510" w:type="dxa"/>
          </w:tcPr>
          <w:p w14:paraId="73B74C3E" w14:textId="77777777" w:rsidR="008A5115" w:rsidRPr="00104B32" w:rsidRDefault="008A5115" w:rsidP="00246197">
            <w:pPr>
              <w:tabs>
                <w:tab w:val="left" w:leader="underscore" w:pos="4320"/>
                <w:tab w:val="left" w:pos="4500"/>
                <w:tab w:val="left" w:leader="underscore" w:pos="8280"/>
              </w:tabs>
              <w:rPr>
                <w:sz w:val="20"/>
                <w:u w:val="single"/>
              </w:rPr>
            </w:pPr>
          </w:p>
        </w:tc>
      </w:tr>
      <w:tr w:rsidR="008A5115" w:rsidRPr="0034473C" w14:paraId="10A909DD" w14:textId="77777777" w:rsidTr="008A5115">
        <w:trPr>
          <w:trHeight w:val="288"/>
        </w:trPr>
        <w:tc>
          <w:tcPr>
            <w:tcW w:w="1710" w:type="dxa"/>
          </w:tcPr>
          <w:p w14:paraId="21027964" w14:textId="77777777" w:rsidR="008A5115" w:rsidRPr="008A5115" w:rsidRDefault="008A5115" w:rsidP="0034473C">
            <w:pPr>
              <w:tabs>
                <w:tab w:val="left" w:leader="underscore" w:pos="4320"/>
                <w:tab w:val="left" w:pos="4500"/>
                <w:tab w:val="left" w:leader="underscore" w:pos="8280"/>
              </w:tabs>
              <w:rPr>
                <w:sz w:val="20"/>
              </w:rPr>
            </w:pPr>
            <w:r w:rsidRPr="008A5115">
              <w:rPr>
                <w:sz w:val="32"/>
                <w:szCs w:val="32"/>
              </w:rPr>
              <w:t xml:space="preserve">□ </w:t>
            </w:r>
            <w:r w:rsidRPr="008A5115">
              <w:rPr>
                <w:sz w:val="20"/>
              </w:rPr>
              <w:t>Other Waste</w:t>
            </w:r>
          </w:p>
        </w:tc>
        <w:tc>
          <w:tcPr>
            <w:tcW w:w="4680" w:type="dxa"/>
          </w:tcPr>
          <w:p w14:paraId="76F7A2A1" w14:textId="77777777" w:rsidR="008A5115" w:rsidRPr="0034473C" w:rsidRDefault="008A5115" w:rsidP="0034473C">
            <w:pPr>
              <w:tabs>
                <w:tab w:val="left" w:leader="underscore" w:pos="4320"/>
                <w:tab w:val="left" w:pos="4500"/>
                <w:tab w:val="left" w:leader="underscore" w:pos="8280"/>
              </w:tabs>
              <w:rPr>
                <w:sz w:val="20"/>
              </w:rPr>
            </w:pPr>
            <w:r>
              <w:rPr>
                <w:sz w:val="20"/>
              </w:rPr>
              <w:t>Please describe:</w:t>
            </w:r>
          </w:p>
        </w:tc>
        <w:tc>
          <w:tcPr>
            <w:tcW w:w="3510" w:type="dxa"/>
          </w:tcPr>
          <w:p w14:paraId="1526E843" w14:textId="77777777" w:rsidR="008A5115" w:rsidRPr="00104B32" w:rsidRDefault="008A5115" w:rsidP="00246197">
            <w:pPr>
              <w:tabs>
                <w:tab w:val="left" w:leader="underscore" w:pos="4320"/>
                <w:tab w:val="left" w:pos="4500"/>
                <w:tab w:val="left" w:leader="underscore" w:pos="8280"/>
              </w:tabs>
              <w:rPr>
                <w:sz w:val="20"/>
                <w:u w:val="single"/>
              </w:rPr>
            </w:pPr>
          </w:p>
        </w:tc>
      </w:tr>
    </w:tbl>
    <w:p w14:paraId="3FEC2D9D" w14:textId="77777777" w:rsidR="0023644A" w:rsidRPr="0023644A" w:rsidRDefault="0023644A" w:rsidP="0023644A">
      <w:pPr>
        <w:tabs>
          <w:tab w:val="left" w:leader="underscore" w:pos="5580"/>
          <w:tab w:val="left" w:pos="5760"/>
          <w:tab w:val="left" w:leader="underscore" w:pos="9090"/>
        </w:tabs>
        <w:rPr>
          <w:sz w:val="20"/>
        </w:rPr>
      </w:pPr>
      <w:r>
        <w:rPr>
          <w:sz w:val="20"/>
        </w:rPr>
        <w:t>R</w:t>
      </w:r>
      <w:r w:rsidRPr="0023644A">
        <w:rPr>
          <w:sz w:val="20"/>
        </w:rPr>
        <w:t>adioactive waste alcoves</w:t>
      </w:r>
      <w:r>
        <w:rPr>
          <w:sz w:val="20"/>
        </w:rPr>
        <w:t xml:space="preserve"> locations: </w:t>
      </w:r>
      <w:hyperlink r:id="rId7" w:history="1">
        <w:r w:rsidRPr="0023644A">
          <w:rPr>
            <w:rStyle w:val="Hyperlink"/>
            <w:sz w:val="16"/>
            <w:szCs w:val="16"/>
          </w:rPr>
          <w:t>http://www.uthouston.edu/safety/radiation-safety/radioactive-waste-alcove-locations.htm</w:t>
        </w:r>
      </w:hyperlink>
      <w:r w:rsidRPr="0023644A">
        <w:rPr>
          <w:sz w:val="20"/>
        </w:rPr>
        <w:t xml:space="preserve"> </w:t>
      </w:r>
    </w:p>
    <w:p w14:paraId="629EC111" w14:textId="77777777" w:rsidR="0023644A" w:rsidRDefault="0023644A">
      <w:pPr>
        <w:tabs>
          <w:tab w:val="left" w:leader="underscore" w:pos="5580"/>
          <w:tab w:val="left" w:pos="5760"/>
          <w:tab w:val="left" w:leader="underscore" w:pos="9090"/>
        </w:tabs>
        <w:rPr>
          <w:sz w:val="20"/>
        </w:rPr>
      </w:pPr>
    </w:p>
    <w:p w14:paraId="7F618BA1" w14:textId="77777777" w:rsidR="00952B7B" w:rsidRDefault="00952B7B" w:rsidP="0023644A">
      <w:pPr>
        <w:tabs>
          <w:tab w:val="left" w:leader="underscore" w:pos="5580"/>
          <w:tab w:val="left" w:pos="5760"/>
          <w:tab w:val="left" w:leader="underscore" w:pos="9090"/>
        </w:tabs>
        <w:spacing w:before="60" w:after="60"/>
        <w:rPr>
          <w:sz w:val="20"/>
        </w:rPr>
      </w:pPr>
      <w:r>
        <w:rPr>
          <w:sz w:val="20"/>
        </w:rPr>
        <w:t>Applicant:</w:t>
      </w:r>
      <w:r>
        <w:rPr>
          <w:sz w:val="20"/>
        </w:rPr>
        <w:tab/>
      </w:r>
      <w:r>
        <w:rPr>
          <w:sz w:val="20"/>
        </w:rPr>
        <w:tab/>
        <w:t>Date:</w:t>
      </w:r>
      <w:r>
        <w:rPr>
          <w:sz w:val="20"/>
        </w:rPr>
        <w:tab/>
      </w:r>
    </w:p>
    <w:p w14:paraId="5C369340" w14:textId="77777777" w:rsidR="00952B7B" w:rsidRDefault="00952B7B" w:rsidP="0023644A">
      <w:pPr>
        <w:tabs>
          <w:tab w:val="left" w:leader="underscore" w:pos="5580"/>
          <w:tab w:val="left" w:pos="5760"/>
          <w:tab w:val="left" w:leader="underscore" w:pos="9090"/>
        </w:tabs>
        <w:spacing w:before="60" w:after="60"/>
        <w:rPr>
          <w:sz w:val="20"/>
        </w:rPr>
      </w:pPr>
      <w:r>
        <w:rPr>
          <w:sz w:val="20"/>
        </w:rPr>
        <w:t>Chair, Rad. Safety Committee:</w:t>
      </w:r>
      <w:r>
        <w:rPr>
          <w:sz w:val="20"/>
        </w:rPr>
        <w:tab/>
      </w:r>
      <w:r>
        <w:rPr>
          <w:sz w:val="20"/>
        </w:rPr>
        <w:tab/>
        <w:t>Date:</w:t>
      </w:r>
      <w:r>
        <w:rPr>
          <w:sz w:val="20"/>
        </w:rPr>
        <w:tab/>
      </w:r>
    </w:p>
    <w:p w14:paraId="34BBF084" w14:textId="77777777" w:rsidR="00952B7B" w:rsidRDefault="00952B7B" w:rsidP="0023644A">
      <w:pPr>
        <w:tabs>
          <w:tab w:val="left" w:leader="underscore" w:pos="5580"/>
          <w:tab w:val="left" w:pos="5760"/>
          <w:tab w:val="left" w:leader="underscore" w:pos="9090"/>
        </w:tabs>
        <w:spacing w:before="60" w:after="60"/>
        <w:rPr>
          <w:sz w:val="20"/>
        </w:rPr>
      </w:pPr>
      <w:r>
        <w:rPr>
          <w:sz w:val="20"/>
        </w:rPr>
        <w:t>Radiation Safety Officer:</w:t>
      </w:r>
      <w:r>
        <w:rPr>
          <w:sz w:val="20"/>
        </w:rPr>
        <w:tab/>
      </w:r>
      <w:r>
        <w:rPr>
          <w:sz w:val="20"/>
        </w:rPr>
        <w:tab/>
        <w:t>Date:</w:t>
      </w:r>
      <w:r>
        <w:rPr>
          <w:sz w:val="20"/>
        </w:rPr>
        <w:tab/>
      </w:r>
    </w:p>
    <w:sectPr w:rsidR="00952B7B" w:rsidSect="005F73CC">
      <w:headerReference w:type="default" r:id="rId8"/>
      <w:footerReference w:type="default" r:id="rId9"/>
      <w:pgSz w:w="12240" w:h="15840" w:code="1"/>
      <w:pgMar w:top="432" w:right="1440" w:bottom="288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D904F" w14:textId="77777777" w:rsidR="006958E1" w:rsidRDefault="006958E1">
      <w:r>
        <w:separator/>
      </w:r>
    </w:p>
  </w:endnote>
  <w:endnote w:type="continuationSeparator" w:id="0">
    <w:p w14:paraId="6DE1FE40" w14:textId="77777777" w:rsidR="006958E1" w:rsidRDefault="00695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5FA16" w14:textId="77777777" w:rsidR="00BA3927" w:rsidRDefault="00BA3927">
    <w:pPr>
      <w:pStyle w:val="Footer"/>
      <w:rPr>
        <w:b/>
        <w:i/>
        <w:sz w:val="20"/>
      </w:rPr>
    </w:pPr>
    <w:r>
      <w:rPr>
        <w:b/>
        <w:i/>
        <w:sz w:val="20"/>
      </w:rPr>
      <w:tab/>
    </w:r>
    <w:r>
      <w:rPr>
        <w:i/>
        <w:sz w:val="20"/>
      </w:rPr>
      <w:t>Return the completed application to:</w:t>
    </w:r>
    <w:r>
      <w:rPr>
        <w:b/>
        <w:i/>
        <w:sz w:val="20"/>
      </w:rPr>
      <w:t xml:space="preserve">  Radiation Safety Program, CYF G102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E0A4B" w14:textId="77777777" w:rsidR="006958E1" w:rsidRDefault="006958E1">
      <w:r>
        <w:separator/>
      </w:r>
    </w:p>
  </w:footnote>
  <w:footnote w:type="continuationSeparator" w:id="0">
    <w:p w14:paraId="68D33CC4" w14:textId="77777777" w:rsidR="006958E1" w:rsidRDefault="00695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E908B" w14:textId="3301116C" w:rsidR="00BA3927" w:rsidRDefault="00BA3927">
    <w:pPr>
      <w:pStyle w:val="Header"/>
      <w:tabs>
        <w:tab w:val="clear" w:pos="8640"/>
        <w:tab w:val="right" w:pos="9360"/>
      </w:tabs>
      <w:rPr>
        <w:sz w:val="20"/>
      </w:rPr>
    </w:pPr>
    <w:r>
      <w:rPr>
        <w:sz w:val="20"/>
      </w:rPr>
      <w:t xml:space="preserve">RS-01A (Rev </w:t>
    </w:r>
    <w:r w:rsidR="00003BE1">
      <w:rPr>
        <w:sz w:val="20"/>
      </w:rPr>
      <w:t>11</w:t>
    </w:r>
    <w:r>
      <w:rPr>
        <w:sz w:val="20"/>
      </w:rPr>
      <w:t>/</w:t>
    </w:r>
    <w:r w:rsidR="00003BE1">
      <w:rPr>
        <w:sz w:val="20"/>
      </w:rPr>
      <w:t>2025</w:t>
    </w:r>
    <w:r>
      <w:rPr>
        <w:sz w:val="20"/>
      </w:rPr>
      <w:t>)</w:t>
    </w:r>
    <w:r>
      <w:rPr>
        <w:sz w:val="20"/>
      </w:rPr>
      <w:tab/>
    </w:r>
    <w:r>
      <w:rPr>
        <w:sz w:val="20"/>
      </w:rPr>
      <w:tab/>
      <w:t>Authorized User Number: 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A9"/>
    <w:rsid w:val="00003BE1"/>
    <w:rsid w:val="000B3F69"/>
    <w:rsid w:val="000C7563"/>
    <w:rsid w:val="00104B32"/>
    <w:rsid w:val="001405D0"/>
    <w:rsid w:val="00181065"/>
    <w:rsid w:val="001B7621"/>
    <w:rsid w:val="00206B02"/>
    <w:rsid w:val="0021028E"/>
    <w:rsid w:val="00222D77"/>
    <w:rsid w:val="0023644A"/>
    <w:rsid w:val="00246197"/>
    <w:rsid w:val="002C4C51"/>
    <w:rsid w:val="002C4EE9"/>
    <w:rsid w:val="002E2E49"/>
    <w:rsid w:val="00303C5F"/>
    <w:rsid w:val="0034473C"/>
    <w:rsid w:val="003F71A1"/>
    <w:rsid w:val="004E4115"/>
    <w:rsid w:val="004F7180"/>
    <w:rsid w:val="00574B84"/>
    <w:rsid w:val="00581087"/>
    <w:rsid w:val="005B5ADB"/>
    <w:rsid w:val="005D6EBB"/>
    <w:rsid w:val="005E164A"/>
    <w:rsid w:val="005F73CC"/>
    <w:rsid w:val="006107D7"/>
    <w:rsid w:val="006958E1"/>
    <w:rsid w:val="006A7792"/>
    <w:rsid w:val="006C4E1C"/>
    <w:rsid w:val="006D3FD1"/>
    <w:rsid w:val="006D4FB8"/>
    <w:rsid w:val="00755004"/>
    <w:rsid w:val="007916F9"/>
    <w:rsid w:val="0083016C"/>
    <w:rsid w:val="008A5115"/>
    <w:rsid w:val="009127D3"/>
    <w:rsid w:val="00952B7B"/>
    <w:rsid w:val="009913C5"/>
    <w:rsid w:val="009E50F5"/>
    <w:rsid w:val="00A6306B"/>
    <w:rsid w:val="00A74E0C"/>
    <w:rsid w:val="00A95AAB"/>
    <w:rsid w:val="00B03255"/>
    <w:rsid w:val="00B4577B"/>
    <w:rsid w:val="00B63B8D"/>
    <w:rsid w:val="00B729BB"/>
    <w:rsid w:val="00B9064E"/>
    <w:rsid w:val="00BA3927"/>
    <w:rsid w:val="00BD5FC1"/>
    <w:rsid w:val="00C165D1"/>
    <w:rsid w:val="00C34408"/>
    <w:rsid w:val="00C55FD5"/>
    <w:rsid w:val="00C800D1"/>
    <w:rsid w:val="00C82B30"/>
    <w:rsid w:val="00D10B26"/>
    <w:rsid w:val="00DA2497"/>
    <w:rsid w:val="00DB77A9"/>
    <w:rsid w:val="00DD04E3"/>
    <w:rsid w:val="00DD6C8C"/>
    <w:rsid w:val="00E23AF0"/>
    <w:rsid w:val="00E55A83"/>
    <w:rsid w:val="00E8206F"/>
    <w:rsid w:val="00ED2A84"/>
    <w:rsid w:val="00EE73AB"/>
    <w:rsid w:val="00F25A8C"/>
    <w:rsid w:val="00F8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FFE680"/>
  <w15:chartTrackingRefBased/>
  <w15:docId w15:val="{721A04B6-F48F-4E70-9068-9D01E4EF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18" w:space="1" w:color="auto"/>
        <w:bottom w:val="single" w:sz="18" w:space="1" w:color="auto"/>
      </w:pBdr>
      <w:tabs>
        <w:tab w:val="left" w:leader="underscore" w:pos="4320"/>
        <w:tab w:val="left" w:pos="4500"/>
        <w:tab w:val="left" w:leader="underscore" w:pos="8280"/>
      </w:tabs>
      <w:ind w:left="1260" w:hanging="12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F7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F7180"/>
  </w:style>
  <w:style w:type="table" w:styleId="Table3Deffects1">
    <w:name w:val="Table 3D effects 1"/>
    <w:basedOn w:val="TableNormal"/>
    <w:rsid w:val="000B3F69"/>
    <w:pPr>
      <w:overflowPunct w:val="0"/>
      <w:autoSpaceDE w:val="0"/>
      <w:autoSpaceDN w:val="0"/>
      <w:adjustRightInd w:val="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99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13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364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thouston.edu/safety/radiation-safety/radioactive-waste-alcove-locations.htm%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BF1A7-7C75-472D-AF57-99D89B16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604</Words>
  <Characters>3826</Characters>
  <Application>Microsoft Office Word</Application>
  <DocSecurity>0</DocSecurity>
  <Lines>136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Texas at Houston Health Science Center</vt:lpstr>
    </vt:vector>
  </TitlesOfParts>
  <Company>UT Health Science Center in Houston</Company>
  <LinksUpToDate>false</LinksUpToDate>
  <CharactersWithSpaces>4334</CharactersWithSpaces>
  <SharedDoc>false</SharedDoc>
  <HLinks>
    <vt:vector size="6" baseType="variant">
      <vt:variant>
        <vt:i4>3735654</vt:i4>
      </vt:variant>
      <vt:variant>
        <vt:i4>0</vt:i4>
      </vt:variant>
      <vt:variant>
        <vt:i4>0</vt:i4>
      </vt:variant>
      <vt:variant>
        <vt:i4>5</vt:i4>
      </vt:variant>
      <vt:variant>
        <vt:lpwstr>http://www.uthouston.edu/safety/radiation-safety/radioactive-waste-alcove-locations.htm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Texas at Houston Health Science Center</dc:title>
  <dc:subject/>
  <dc:creator>Radiation Safety Department</dc:creator>
  <cp:keywords/>
  <dc:description/>
  <cp:lastModifiedBy>Gutierrez, Janet M</cp:lastModifiedBy>
  <cp:revision>4</cp:revision>
  <cp:lastPrinted>1998-02-23T15:02:00Z</cp:lastPrinted>
  <dcterms:created xsi:type="dcterms:W3CDTF">2025-12-09T21:23:00Z</dcterms:created>
  <dcterms:modified xsi:type="dcterms:W3CDTF">2025-12-09T21:28:00Z</dcterms:modified>
</cp:coreProperties>
</file>